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90B5F" w14:textId="3283EF8C" w:rsidR="00D665C6" w:rsidRDefault="00266D14">
      <w:pPr>
        <w:jc w:val="center"/>
        <w:rPr>
          <w:rFonts w:ascii="Lucida Sans" w:eastAsia="Lucida Sans" w:hAnsi="Lucida Sans" w:cs="Lucida Sans"/>
          <w:b/>
          <w:smallCaps/>
          <w:sz w:val="28"/>
          <w:szCs w:val="28"/>
        </w:rPr>
      </w:pPr>
      <w:r>
        <w:rPr>
          <w:rFonts w:ascii="Lucida Sans" w:eastAsia="Lucida Sans" w:hAnsi="Lucida Sans" w:cs="Lucida Sans"/>
          <w:b/>
          <w:smallCaps/>
          <w:sz w:val="28"/>
          <w:szCs w:val="28"/>
        </w:rPr>
        <w:t xml:space="preserve">User’s Guide:  </w:t>
      </w:r>
      <w:r w:rsidR="002C2CC2">
        <w:rPr>
          <w:rFonts w:ascii="Lucida Sans" w:eastAsia="Lucida Sans" w:hAnsi="Lucida Sans" w:cs="Lucida Sans"/>
          <w:b/>
          <w:smallCaps/>
          <w:sz w:val="28"/>
          <w:szCs w:val="28"/>
        </w:rPr>
        <w:t>Introduction to the ELA</w:t>
      </w:r>
      <w:r>
        <w:rPr>
          <w:rFonts w:ascii="Lucida Sans" w:eastAsia="Lucida Sans" w:hAnsi="Lucida Sans" w:cs="Lucida Sans"/>
          <w:b/>
          <w:smallCaps/>
          <w:sz w:val="28"/>
          <w:szCs w:val="28"/>
        </w:rPr>
        <w:t>/Literacy</w:t>
      </w:r>
      <w:r w:rsidR="002C2CC2">
        <w:rPr>
          <w:rFonts w:ascii="Lucida Sans" w:eastAsia="Lucida Sans" w:hAnsi="Lucida Sans" w:cs="Lucida Sans"/>
          <w:b/>
          <w:smallCaps/>
          <w:sz w:val="28"/>
          <w:szCs w:val="28"/>
        </w:rPr>
        <w:t xml:space="preserve">  </w:t>
      </w:r>
    </w:p>
    <w:p w14:paraId="2825EB18" w14:textId="321AFC1A" w:rsidR="00D665C6" w:rsidRDefault="002C2CC2">
      <w:pPr>
        <w:jc w:val="center"/>
        <w:rPr>
          <w:rFonts w:ascii="Lucida Sans" w:eastAsia="Lucida Sans" w:hAnsi="Lucida Sans" w:cs="Lucida Sans"/>
          <w:b/>
          <w:smallCaps/>
          <w:sz w:val="28"/>
          <w:szCs w:val="28"/>
        </w:rPr>
      </w:pPr>
      <w:r>
        <w:rPr>
          <w:rFonts w:ascii="Lucida Sans" w:eastAsia="Lucida Sans" w:hAnsi="Lucida Sans" w:cs="Lucida Sans"/>
          <w:b/>
          <w:smallCaps/>
          <w:sz w:val="28"/>
          <w:szCs w:val="28"/>
        </w:rPr>
        <w:t>Instructional Practice Guide</w:t>
      </w:r>
    </w:p>
    <w:p w14:paraId="51B8B84E" w14:textId="77777777" w:rsidR="00D665C6" w:rsidRDefault="00D665C6">
      <w:pPr>
        <w:spacing w:line="276" w:lineRule="auto"/>
        <w:jc w:val="center"/>
        <w:rPr>
          <w:rFonts w:ascii="Lucida Sans" w:eastAsia="Lucida Sans" w:hAnsi="Lucida Sans" w:cs="Lucida Sans"/>
          <w:color w:val="24A76B"/>
          <w:sz w:val="32"/>
          <w:szCs w:val="32"/>
        </w:rPr>
      </w:pPr>
    </w:p>
    <w:tbl>
      <w:tblPr>
        <w:tblStyle w:val="a"/>
        <w:tblW w:w="7921"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1"/>
      </w:tblGrid>
      <w:tr w:rsidR="00D665C6" w14:paraId="78EE2C40" w14:textId="77777777">
        <w:trPr>
          <w:trHeight w:val="2200"/>
        </w:trPr>
        <w:tc>
          <w:tcPr>
            <w:tcW w:w="7921" w:type="dxa"/>
            <w:shd w:val="clear" w:color="auto" w:fill="F2F2F2"/>
          </w:tcPr>
          <w:p w14:paraId="36837834" w14:textId="3CC14CDB" w:rsidR="00D665C6" w:rsidRDefault="002C2CC2">
            <w:pPr>
              <w:pBdr>
                <w:top w:val="nil"/>
                <w:left w:val="nil"/>
                <w:bottom w:val="nil"/>
                <w:right w:val="nil"/>
                <w:between w:val="nil"/>
              </w:pBdr>
              <w:jc w:val="center"/>
              <w:rPr>
                <w:rFonts w:ascii="Lucida Sans" w:eastAsia="Calibri" w:hAnsi="Lucida Sans" w:cs="Calibri"/>
                <w:b/>
                <w:color w:val="000000"/>
                <w:sz w:val="28"/>
                <w:szCs w:val="28"/>
              </w:rPr>
            </w:pPr>
            <w:r w:rsidRPr="005C6B77">
              <w:rPr>
                <w:rFonts w:ascii="Lucida Sans" w:eastAsia="Calibri" w:hAnsi="Lucida Sans" w:cs="Calibri"/>
                <w:b/>
                <w:color w:val="000000"/>
                <w:sz w:val="28"/>
                <w:szCs w:val="28"/>
              </w:rPr>
              <w:t>Shifts for ELA</w:t>
            </w:r>
            <w:r w:rsidR="004309C3" w:rsidRPr="005C6B77">
              <w:rPr>
                <w:rFonts w:ascii="Lucida Sans" w:eastAsia="Calibri" w:hAnsi="Lucida Sans" w:cs="Calibri"/>
                <w:b/>
                <w:color w:val="000000"/>
                <w:sz w:val="28"/>
                <w:szCs w:val="28"/>
              </w:rPr>
              <w:t>/</w:t>
            </w:r>
            <w:r w:rsidR="00B47873" w:rsidRPr="005C6B77">
              <w:rPr>
                <w:rFonts w:ascii="Lucida Sans" w:eastAsia="Calibri" w:hAnsi="Lucida Sans" w:cs="Calibri"/>
                <w:b/>
                <w:color w:val="000000"/>
                <w:sz w:val="28"/>
                <w:szCs w:val="28"/>
              </w:rPr>
              <w:t>L</w:t>
            </w:r>
            <w:r w:rsidR="004309C3" w:rsidRPr="005C6B77">
              <w:rPr>
                <w:rFonts w:ascii="Lucida Sans" w:eastAsia="Calibri" w:hAnsi="Lucida Sans" w:cs="Calibri"/>
                <w:b/>
                <w:color w:val="000000"/>
                <w:sz w:val="28"/>
                <w:szCs w:val="28"/>
              </w:rPr>
              <w:t>iteracy</w:t>
            </w:r>
          </w:p>
          <w:p w14:paraId="41F00839" w14:textId="77777777" w:rsidR="005C6B77" w:rsidRPr="005C6B77" w:rsidRDefault="005C6B77">
            <w:pPr>
              <w:pBdr>
                <w:top w:val="nil"/>
                <w:left w:val="nil"/>
                <w:bottom w:val="nil"/>
                <w:right w:val="nil"/>
                <w:between w:val="nil"/>
              </w:pBdr>
              <w:jc w:val="center"/>
              <w:rPr>
                <w:rFonts w:ascii="Lucida Sans" w:eastAsia="Calibri" w:hAnsi="Lucida Sans" w:cs="Calibri"/>
                <w:color w:val="000000"/>
                <w:sz w:val="28"/>
                <w:szCs w:val="28"/>
              </w:rPr>
            </w:pPr>
          </w:p>
          <w:p w14:paraId="28BEA196" w14:textId="77777777" w:rsidR="005C6B77" w:rsidRPr="005C6B77" w:rsidRDefault="004B4BC2" w:rsidP="005C6B77">
            <w:pPr>
              <w:pStyle w:val="ListParagraph"/>
              <w:numPr>
                <w:ilvl w:val="0"/>
                <w:numId w:val="2"/>
              </w:numPr>
              <w:rPr>
                <w:rFonts w:ascii="Lucida Sans" w:eastAsia="Calibri" w:hAnsi="Lucida Sans" w:cs="Calibri"/>
                <w:color w:val="000000"/>
                <w:sz w:val="21"/>
                <w:szCs w:val="21"/>
              </w:rPr>
            </w:pPr>
            <w:r w:rsidRPr="005C6B77">
              <w:rPr>
                <w:rFonts w:ascii="Lucida Sans" w:eastAsia="Calibri" w:hAnsi="Lucida Sans" w:cs="Calibri"/>
                <w:b/>
                <w:color w:val="000000"/>
                <w:sz w:val="21"/>
                <w:szCs w:val="21"/>
              </w:rPr>
              <w:t>Complexity:</w:t>
            </w:r>
            <w:r w:rsidRPr="005C6B77">
              <w:rPr>
                <w:rFonts w:ascii="Lucida Sans" w:eastAsia="Calibri" w:hAnsi="Lucida Sans" w:cs="Calibri"/>
                <w:color w:val="000000"/>
                <w:sz w:val="21"/>
                <w:szCs w:val="21"/>
              </w:rPr>
              <w:t xml:space="preserve"> Practice regularly with complex text and its academic language.</w:t>
            </w:r>
          </w:p>
          <w:p w14:paraId="33D65D79" w14:textId="77777777" w:rsidR="005C6B77" w:rsidRPr="005C6B77" w:rsidRDefault="005C6B77" w:rsidP="005C6B77">
            <w:pPr>
              <w:pStyle w:val="ListParagraph"/>
              <w:numPr>
                <w:ilvl w:val="0"/>
                <w:numId w:val="2"/>
              </w:numPr>
              <w:rPr>
                <w:rFonts w:ascii="Lucida Sans" w:eastAsia="Calibri" w:hAnsi="Lucida Sans" w:cs="Calibri"/>
                <w:color w:val="000000"/>
                <w:sz w:val="21"/>
                <w:szCs w:val="21"/>
              </w:rPr>
            </w:pPr>
            <w:r w:rsidRPr="005C6B77">
              <w:rPr>
                <w:rFonts w:ascii="Lucida Sans" w:hAnsi="Lucida Sans"/>
                <w:b/>
                <w:sz w:val="21"/>
                <w:szCs w:val="21"/>
              </w:rPr>
              <w:t>Evidence:</w:t>
            </w:r>
            <w:r w:rsidRPr="005C6B77">
              <w:rPr>
                <w:rFonts w:ascii="Lucida Sans" w:hAnsi="Lucida Sans"/>
                <w:sz w:val="21"/>
                <w:szCs w:val="21"/>
              </w:rPr>
              <w:t xml:space="preserve"> Ground reading, writing, and speaking in evidence from text, both literary and informational. </w:t>
            </w:r>
          </w:p>
          <w:p w14:paraId="0C64250D" w14:textId="0013F0C2" w:rsidR="00D665C6" w:rsidRPr="005C6B77" w:rsidRDefault="005C6B77" w:rsidP="005C6B77">
            <w:pPr>
              <w:pStyle w:val="ListParagraph"/>
              <w:numPr>
                <w:ilvl w:val="0"/>
                <w:numId w:val="2"/>
              </w:numPr>
              <w:rPr>
                <w:rFonts w:ascii="Lucida Sans" w:eastAsia="Calibri" w:hAnsi="Lucida Sans" w:cs="Calibri"/>
                <w:color w:val="000000"/>
                <w:sz w:val="22"/>
                <w:szCs w:val="22"/>
              </w:rPr>
            </w:pPr>
            <w:r w:rsidRPr="005C6B77">
              <w:rPr>
                <w:rFonts w:ascii="Lucida Sans" w:hAnsi="Lucida Sans"/>
                <w:b/>
                <w:sz w:val="21"/>
                <w:szCs w:val="21"/>
              </w:rPr>
              <w:t xml:space="preserve">Knowledge: </w:t>
            </w:r>
            <w:r w:rsidRPr="005C6B77">
              <w:rPr>
                <w:rFonts w:ascii="Lucida Sans" w:hAnsi="Lucida Sans"/>
                <w:sz w:val="21"/>
                <w:szCs w:val="21"/>
              </w:rPr>
              <w:t>Build knowledge through content-rich nonfiction.</w:t>
            </w:r>
          </w:p>
        </w:tc>
      </w:tr>
    </w:tbl>
    <w:p w14:paraId="64248CDB" w14:textId="77777777" w:rsidR="00D665C6" w:rsidRDefault="00D665C6">
      <w:pPr>
        <w:rPr>
          <w:b/>
        </w:rPr>
      </w:pPr>
    </w:p>
    <w:p w14:paraId="693CA644" w14:textId="6AA6C6CC" w:rsidR="00D665C6" w:rsidRDefault="002C2CC2">
      <w:pPr>
        <w:rPr>
          <w:rFonts w:ascii="Lucida Sans" w:eastAsia="Lucida Sans" w:hAnsi="Lucida Sans" w:cs="Lucida Sans"/>
          <w:sz w:val="22"/>
          <w:szCs w:val="22"/>
        </w:rPr>
      </w:pPr>
      <w:r>
        <w:rPr>
          <w:rFonts w:ascii="Lucida Sans" w:eastAsia="Lucida Sans" w:hAnsi="Lucida Sans" w:cs="Lucida Sans"/>
          <w:sz w:val="22"/>
          <w:szCs w:val="22"/>
        </w:rPr>
        <w:t>The Introduction to the</w:t>
      </w:r>
      <w:r w:rsidR="00266D14">
        <w:rPr>
          <w:rFonts w:ascii="Lucida Sans" w:eastAsia="Lucida Sans" w:hAnsi="Lucida Sans" w:cs="Lucida Sans"/>
          <w:sz w:val="22"/>
          <w:szCs w:val="22"/>
        </w:rPr>
        <w:t xml:space="preserve"> ELA/Literacy</w:t>
      </w:r>
      <w:r>
        <w:rPr>
          <w:rFonts w:ascii="Lucida Sans" w:eastAsia="Lucida Sans" w:hAnsi="Lucida Sans" w:cs="Lucida Sans"/>
          <w:sz w:val="22"/>
          <w:szCs w:val="22"/>
        </w:rPr>
        <w:t xml:space="preserve"> Instructional Practice Guide </w:t>
      </w:r>
      <w:r w:rsidR="00266D14">
        <w:rPr>
          <w:rFonts w:ascii="Lucida Sans" w:eastAsia="Lucida Sans" w:hAnsi="Lucida Sans" w:cs="Lucida Sans"/>
          <w:sz w:val="22"/>
          <w:szCs w:val="22"/>
        </w:rPr>
        <w:t>m</w:t>
      </w:r>
      <w:r>
        <w:rPr>
          <w:rFonts w:ascii="Lucida Sans" w:eastAsia="Lucida Sans" w:hAnsi="Lucida Sans" w:cs="Lucida Sans"/>
          <w:sz w:val="22"/>
          <w:szCs w:val="22"/>
        </w:rPr>
        <w:t>odule focuses on the Instructional Practice Guide</w:t>
      </w:r>
      <w:r w:rsidR="00EF6343">
        <w:rPr>
          <w:rFonts w:ascii="Lucida Sans" w:eastAsia="Lucida Sans" w:hAnsi="Lucida Sans" w:cs="Lucida Sans"/>
          <w:sz w:val="22"/>
          <w:szCs w:val="22"/>
        </w:rPr>
        <w:t xml:space="preserve"> </w:t>
      </w:r>
      <w:r>
        <w:rPr>
          <w:rFonts w:ascii="Lucida Sans" w:eastAsia="Lucida Sans" w:hAnsi="Lucida Sans" w:cs="Lucida Sans"/>
          <w:sz w:val="22"/>
          <w:szCs w:val="22"/>
        </w:rPr>
        <w:t xml:space="preserve">as a tool for observation and reflection. </w:t>
      </w:r>
      <w:r>
        <w:rPr>
          <w:rFonts w:ascii="Lucida Sans" w:eastAsia="Lucida Sans" w:hAnsi="Lucida Sans" w:cs="Lucida Sans"/>
          <w:sz w:val="22"/>
          <w:szCs w:val="22"/>
          <w:highlight w:val="white"/>
        </w:rPr>
        <w:t>The Instructional Practice Guide</w:t>
      </w:r>
      <w:r w:rsidR="00F71366">
        <w:rPr>
          <w:rFonts w:ascii="Lucida Sans" w:eastAsia="Lucida Sans" w:hAnsi="Lucida Sans" w:cs="Lucida Sans"/>
          <w:sz w:val="22"/>
          <w:szCs w:val="22"/>
          <w:highlight w:val="white"/>
        </w:rPr>
        <w:t xml:space="preserve"> </w:t>
      </w:r>
      <w:r>
        <w:rPr>
          <w:rFonts w:ascii="Lucida Sans" w:eastAsia="Lucida Sans" w:hAnsi="Lucida Sans" w:cs="Lucida Sans"/>
          <w:sz w:val="22"/>
          <w:szCs w:val="22"/>
          <w:highlight w:val="white"/>
        </w:rPr>
        <w:t xml:space="preserve">is for teachers, and those who support teachers, to build understanding and experience with </w:t>
      </w:r>
      <w:r w:rsidR="00B47873">
        <w:rPr>
          <w:rFonts w:ascii="Lucida Sans" w:eastAsia="Lucida Sans" w:hAnsi="Lucida Sans" w:cs="Lucida Sans"/>
          <w:sz w:val="22"/>
          <w:szCs w:val="22"/>
          <w:highlight w:val="white"/>
        </w:rPr>
        <w:t xml:space="preserve">instruction aligned to </w:t>
      </w:r>
      <w:r w:rsidR="004309C3">
        <w:rPr>
          <w:rFonts w:ascii="Lucida Sans" w:eastAsia="Lucida Sans" w:hAnsi="Lucida Sans" w:cs="Lucida Sans"/>
          <w:sz w:val="22"/>
          <w:szCs w:val="22"/>
          <w:highlight w:val="white"/>
        </w:rPr>
        <w:t>college- and career-ready (CCR) standards</w:t>
      </w:r>
      <w:r w:rsidR="00B47873">
        <w:rPr>
          <w:rFonts w:ascii="Lucida Sans" w:eastAsia="Lucida Sans" w:hAnsi="Lucida Sans" w:cs="Lucida Sans"/>
          <w:sz w:val="22"/>
          <w:szCs w:val="22"/>
          <w:highlight w:val="white"/>
        </w:rPr>
        <w:t>,</w:t>
      </w:r>
      <w:r w:rsidR="004309C3">
        <w:rPr>
          <w:rFonts w:ascii="Lucida Sans" w:eastAsia="Lucida Sans" w:hAnsi="Lucida Sans" w:cs="Lucida Sans"/>
          <w:sz w:val="22"/>
          <w:szCs w:val="22"/>
          <w:highlight w:val="white"/>
        </w:rPr>
        <w:t xml:space="preserve"> including the </w:t>
      </w:r>
      <w:r>
        <w:rPr>
          <w:rFonts w:ascii="Lucida Sans" w:eastAsia="Lucida Sans" w:hAnsi="Lucida Sans" w:cs="Lucida Sans"/>
          <w:sz w:val="22"/>
          <w:szCs w:val="22"/>
          <w:highlight w:val="white"/>
        </w:rPr>
        <w:t>Common Core State Standards (CCSS)</w:t>
      </w:r>
      <w:r w:rsidR="00B47873">
        <w:rPr>
          <w:rFonts w:ascii="Lucida Sans" w:eastAsia="Lucida Sans" w:hAnsi="Lucida Sans" w:cs="Lucida Sans"/>
          <w:sz w:val="22"/>
          <w:szCs w:val="22"/>
          <w:highlight w:val="white"/>
        </w:rPr>
        <w:t>.</w:t>
      </w:r>
      <w:r>
        <w:rPr>
          <w:rFonts w:ascii="Lucida Sans" w:eastAsia="Lucida Sans" w:hAnsi="Lucida Sans" w:cs="Lucida Sans"/>
          <w:sz w:val="22"/>
          <w:szCs w:val="22"/>
        </w:rPr>
        <w:t xml:space="preserve"> The module also includes</w:t>
      </w:r>
      <w:r>
        <w:rPr>
          <w:rFonts w:ascii="Lucida Sans" w:eastAsia="Lucida Sans" w:hAnsi="Lucida Sans" w:cs="Lucida Sans"/>
          <w:b/>
          <w:sz w:val="22"/>
          <w:szCs w:val="22"/>
        </w:rPr>
        <w:t xml:space="preserve"> </w:t>
      </w:r>
      <w:r>
        <w:rPr>
          <w:rFonts w:ascii="Lucida Sans" w:eastAsia="Lucida Sans" w:hAnsi="Lucida Sans" w:cs="Lucida Sans"/>
          <w:sz w:val="22"/>
          <w:szCs w:val="22"/>
        </w:rPr>
        <w:t>a review of the three instructional Shifts in ELA/</w:t>
      </w:r>
      <w:r w:rsidR="005A7C59">
        <w:rPr>
          <w:rFonts w:ascii="Lucida Sans" w:eastAsia="Lucida Sans" w:hAnsi="Lucida Sans" w:cs="Lucida Sans"/>
          <w:sz w:val="22"/>
          <w:szCs w:val="22"/>
        </w:rPr>
        <w:t>l</w:t>
      </w:r>
      <w:r>
        <w:rPr>
          <w:rFonts w:ascii="Lucida Sans" w:eastAsia="Lucida Sans" w:hAnsi="Lucida Sans" w:cs="Lucida Sans"/>
          <w:sz w:val="22"/>
          <w:szCs w:val="22"/>
        </w:rPr>
        <w:t>iteracy. Within the module, there are activities and discussions based on the Core Actions that will prepare participants to use t</w:t>
      </w:r>
      <w:r w:rsidR="007A7F6E">
        <w:rPr>
          <w:rFonts w:ascii="Lucida Sans" w:eastAsia="Lucida Sans" w:hAnsi="Lucida Sans" w:cs="Lucida Sans"/>
          <w:sz w:val="22"/>
          <w:szCs w:val="22"/>
        </w:rPr>
        <w:t>he Instructional Practice Guide</w:t>
      </w:r>
      <w:r>
        <w:rPr>
          <w:rFonts w:ascii="Lucida Sans" w:eastAsia="Lucida Sans" w:hAnsi="Lucida Sans" w:cs="Lucida Sans"/>
          <w:sz w:val="22"/>
          <w:szCs w:val="22"/>
        </w:rPr>
        <w:t>.</w:t>
      </w:r>
    </w:p>
    <w:p w14:paraId="56C37071" w14:textId="77777777" w:rsidR="00D665C6" w:rsidRDefault="00D665C6">
      <w:pPr>
        <w:rPr>
          <w:rFonts w:ascii="Lucida Sans" w:eastAsia="Lucida Sans" w:hAnsi="Lucida Sans" w:cs="Lucida Sans"/>
          <w:sz w:val="22"/>
          <w:szCs w:val="22"/>
        </w:rPr>
      </w:pPr>
    </w:p>
    <w:p w14:paraId="22BD94EA" w14:textId="01A3BBCB" w:rsidR="00D665C6" w:rsidRDefault="002C2CC2">
      <w:pPr>
        <w:rPr>
          <w:rFonts w:ascii="Lucida Sans" w:eastAsia="Lucida Sans" w:hAnsi="Lucida Sans" w:cs="Lucida Sans"/>
          <w:sz w:val="22"/>
          <w:szCs w:val="22"/>
        </w:rPr>
      </w:pPr>
      <w:r>
        <w:rPr>
          <w:rFonts w:ascii="Lucida Sans" w:eastAsia="Lucida Sans" w:hAnsi="Lucida Sans" w:cs="Lucida Sans"/>
          <w:sz w:val="22"/>
          <w:szCs w:val="22"/>
        </w:rPr>
        <w:t>How to Get Started: You are encouraged to customize any or all portions of this module to meet your needs or the needs of your audience if you are facilitating this module for professional d</w:t>
      </w:r>
      <w:r w:rsidR="005C6B77">
        <w:rPr>
          <w:rFonts w:ascii="Lucida Sans" w:eastAsia="Lucida Sans" w:hAnsi="Lucida Sans" w:cs="Lucida Sans"/>
          <w:sz w:val="22"/>
          <w:szCs w:val="22"/>
        </w:rPr>
        <w:t xml:space="preserve">evelopment. Be sure to read </w:t>
      </w:r>
      <w:r w:rsidR="006F244E">
        <w:rPr>
          <w:rFonts w:ascii="Lucida Sans" w:eastAsia="Lucida Sans" w:hAnsi="Lucida Sans" w:cs="Lucida Sans"/>
          <w:sz w:val="22"/>
          <w:szCs w:val="22"/>
        </w:rPr>
        <w:t>this document in its entirety</w:t>
      </w:r>
      <w:r w:rsidR="005C6B77">
        <w:rPr>
          <w:rFonts w:ascii="Lucida Sans" w:eastAsia="Lucida Sans" w:hAnsi="Lucida Sans" w:cs="Lucida Sans"/>
          <w:sz w:val="22"/>
          <w:szCs w:val="22"/>
        </w:rPr>
        <w:t xml:space="preserve"> first.</w:t>
      </w:r>
    </w:p>
    <w:p w14:paraId="5E06A421" w14:textId="77777777" w:rsidR="00D665C6" w:rsidRDefault="00D665C6">
      <w:pPr>
        <w:rPr>
          <w:rFonts w:ascii="Lucida Sans" w:eastAsia="Lucida Sans" w:hAnsi="Lucida Sans" w:cs="Lucida Sans"/>
          <w:sz w:val="22"/>
          <w:szCs w:val="22"/>
        </w:rPr>
      </w:pPr>
    </w:p>
    <w:p w14:paraId="278190E5" w14:textId="77777777" w:rsidR="007A7F6E" w:rsidRDefault="007A7F6E" w:rsidP="007A7F6E">
      <w:pPr>
        <w:spacing w:line="276" w:lineRule="auto"/>
        <w:jc w:val="both"/>
        <w:rPr>
          <w:rFonts w:ascii="Lucida Sans" w:eastAsia="Lucida Sans" w:hAnsi="Lucida Sans" w:cs="Lucida Sans"/>
        </w:rPr>
      </w:pPr>
      <w:r>
        <w:rPr>
          <w:rFonts w:ascii="Lucida Sans" w:eastAsia="Lucida Sans" w:hAnsi="Lucida Sans" w:cs="Lucida Sans"/>
          <w:b/>
          <w:i/>
          <w:sz w:val="22"/>
          <w:szCs w:val="22"/>
        </w:rPr>
        <w:t>Objectives of this Module</w:t>
      </w:r>
    </w:p>
    <w:p w14:paraId="30A05C29" w14:textId="77777777" w:rsidR="007A7F6E" w:rsidRDefault="007A7F6E" w:rsidP="007A7F6E">
      <w:pPr>
        <w:spacing w:line="276" w:lineRule="auto"/>
        <w:jc w:val="both"/>
        <w:rPr>
          <w:rFonts w:ascii="Lucida Sans" w:eastAsia="Lucida Sans" w:hAnsi="Lucida Sans" w:cs="Lucida Sans"/>
        </w:rPr>
      </w:pPr>
    </w:p>
    <w:p w14:paraId="12FC68DD" w14:textId="1B257BAB" w:rsidR="007A7F6E" w:rsidRDefault="007A7F6E" w:rsidP="007A7F6E">
      <w:pPr>
        <w:numPr>
          <w:ilvl w:val="0"/>
          <w:numId w:val="5"/>
        </w:numPr>
        <w:pBdr>
          <w:top w:val="nil"/>
          <w:left w:val="nil"/>
          <w:bottom w:val="nil"/>
          <w:right w:val="nil"/>
          <w:between w:val="nil"/>
        </w:pBdr>
        <w:jc w:val="both"/>
        <w:rPr>
          <w:color w:val="000000"/>
          <w:sz w:val="22"/>
          <w:szCs w:val="22"/>
        </w:rPr>
      </w:pPr>
      <w:r>
        <w:rPr>
          <w:rFonts w:ascii="Lucida Sans" w:eastAsia="Lucida Sans" w:hAnsi="Lucida Sans" w:cs="Lucida Sans"/>
          <w:color w:val="000000"/>
          <w:sz w:val="22"/>
          <w:szCs w:val="22"/>
        </w:rPr>
        <w:t>Understand the relationship between the instructional Shifts and the ELA/Literacy Instructional Practice Guide.</w:t>
      </w:r>
    </w:p>
    <w:p w14:paraId="784FA333" w14:textId="77777777" w:rsidR="007A7F6E" w:rsidRDefault="007A7F6E" w:rsidP="007A7F6E">
      <w:pPr>
        <w:numPr>
          <w:ilvl w:val="0"/>
          <w:numId w:val="5"/>
        </w:numPr>
        <w:pBdr>
          <w:top w:val="nil"/>
          <w:left w:val="nil"/>
          <w:bottom w:val="nil"/>
          <w:right w:val="nil"/>
          <w:between w:val="nil"/>
        </w:pBdr>
        <w:jc w:val="both"/>
        <w:rPr>
          <w:color w:val="000000"/>
          <w:sz w:val="22"/>
          <w:szCs w:val="22"/>
        </w:rPr>
      </w:pPr>
      <w:r>
        <w:rPr>
          <w:rFonts w:ascii="Lucida Sans" w:eastAsia="Lucida Sans" w:hAnsi="Lucida Sans" w:cs="Lucida Sans"/>
          <w:color w:val="000000"/>
          <w:sz w:val="22"/>
          <w:szCs w:val="22"/>
        </w:rPr>
        <w:t>Identify teacher and student actions that may be present in CCR-aligned lessons according to the Instructional Practice Guide.</w:t>
      </w:r>
    </w:p>
    <w:p w14:paraId="2234CF38" w14:textId="77777777" w:rsidR="007A7F6E" w:rsidRDefault="007A7F6E" w:rsidP="007A7F6E">
      <w:pPr>
        <w:numPr>
          <w:ilvl w:val="0"/>
          <w:numId w:val="5"/>
        </w:numPr>
        <w:pBdr>
          <w:top w:val="nil"/>
          <w:left w:val="nil"/>
          <w:bottom w:val="nil"/>
          <w:right w:val="nil"/>
          <w:between w:val="nil"/>
        </w:pBdr>
        <w:jc w:val="both"/>
        <w:rPr>
          <w:color w:val="000000"/>
          <w:sz w:val="22"/>
          <w:szCs w:val="22"/>
        </w:rPr>
      </w:pPr>
      <w:r>
        <w:rPr>
          <w:rFonts w:ascii="Lucida Sans" w:eastAsia="Lucida Sans" w:hAnsi="Lucida Sans" w:cs="Lucida Sans"/>
          <w:color w:val="000000"/>
          <w:sz w:val="22"/>
          <w:szCs w:val="22"/>
        </w:rPr>
        <w:t>Observe and reflect on the alignment of a lesson using the Instructional Practice Guide.</w:t>
      </w:r>
    </w:p>
    <w:p w14:paraId="5BD770BE" w14:textId="77777777" w:rsidR="007A7F6E" w:rsidRDefault="007A7F6E">
      <w:pPr>
        <w:rPr>
          <w:rFonts w:ascii="Lucida Sans" w:eastAsia="Lucida Sans" w:hAnsi="Lucida Sans" w:cs="Lucida Sans"/>
          <w:b/>
          <w:i/>
          <w:sz w:val="22"/>
          <w:szCs w:val="22"/>
        </w:rPr>
      </w:pPr>
    </w:p>
    <w:p w14:paraId="3FD37EFF" w14:textId="05384C65" w:rsidR="00D665C6" w:rsidRDefault="002C2CC2">
      <w:pPr>
        <w:rPr>
          <w:rFonts w:ascii="Lucida Sans" w:eastAsia="Lucida Sans" w:hAnsi="Lucida Sans" w:cs="Lucida Sans"/>
          <w:b/>
          <w:i/>
          <w:sz w:val="22"/>
          <w:szCs w:val="22"/>
        </w:rPr>
      </w:pPr>
      <w:r w:rsidRPr="005C6B77">
        <w:rPr>
          <w:rFonts w:ascii="Lucida Sans" w:eastAsia="Lucida Sans" w:hAnsi="Lucida Sans" w:cs="Lucida Sans"/>
          <w:b/>
          <w:i/>
          <w:sz w:val="22"/>
          <w:szCs w:val="22"/>
        </w:rPr>
        <w:t>What’s in this Module?</w:t>
      </w:r>
    </w:p>
    <w:p w14:paraId="1C7078AF" w14:textId="77777777" w:rsidR="00A5580E" w:rsidRDefault="00A5580E">
      <w:pPr>
        <w:rPr>
          <w:rFonts w:ascii="Lucida Sans" w:eastAsia="Lucida Sans" w:hAnsi="Lucida Sans" w:cs="Lucida Sans"/>
          <w:b/>
          <w:i/>
          <w:sz w:val="22"/>
          <w:szCs w:val="22"/>
        </w:rPr>
      </w:pPr>
    </w:p>
    <w:p w14:paraId="2BDF6727" w14:textId="57094AEF" w:rsidR="00374D6C" w:rsidRPr="00374D6C" w:rsidRDefault="00374D6C" w:rsidP="00374D6C">
      <w:pPr>
        <w:spacing w:line="276" w:lineRule="auto"/>
        <w:rPr>
          <w:rFonts w:ascii="Lucida Sans" w:eastAsia="Lucida Sans" w:hAnsi="Lucida Sans" w:cs="Lucida Sans"/>
          <w:sz w:val="22"/>
          <w:szCs w:val="22"/>
        </w:rPr>
      </w:pPr>
      <w:r w:rsidRPr="00374D6C">
        <w:rPr>
          <w:rFonts w:ascii="Lucida Sans" w:eastAsia="Lucida Sans" w:hAnsi="Lucida Sans" w:cs="Lucida Sans"/>
          <w:sz w:val="22"/>
          <w:szCs w:val="22"/>
        </w:rPr>
        <w:t xml:space="preserve">All of the materials listed below can be found in the </w:t>
      </w:r>
      <w:hyperlink r:id="rId8" w:history="1">
        <w:r w:rsidRPr="00374D6C">
          <w:rPr>
            <w:rStyle w:val="Hyperlink"/>
            <w:rFonts w:ascii="Lucida Sans" w:eastAsia="Lucida Sans" w:hAnsi="Lucida Sans" w:cs="Lucida Sans"/>
            <w:sz w:val="22"/>
            <w:szCs w:val="22"/>
          </w:rPr>
          <w:t>Introduction to the ELA/Literacy Instructional Practice Guide</w:t>
        </w:r>
      </w:hyperlink>
      <w:r>
        <w:rPr>
          <w:rFonts w:ascii="Lucida Sans" w:eastAsia="Lucida Sans" w:hAnsi="Lucida Sans" w:cs="Lucida Sans"/>
          <w:sz w:val="22"/>
          <w:szCs w:val="22"/>
        </w:rPr>
        <w:t xml:space="preserve"> module.</w:t>
      </w:r>
      <w:r w:rsidRPr="00374D6C">
        <w:rPr>
          <w:rFonts w:ascii="Lucida Sans" w:eastAsia="Lucida Sans" w:hAnsi="Lucida Sans" w:cs="Lucida Sans"/>
          <w:sz w:val="22"/>
          <w:szCs w:val="22"/>
        </w:rPr>
        <w:t xml:space="preserve"> The PowerPoint presentation contains additional optional resource links in the facilitator notes. </w:t>
      </w:r>
    </w:p>
    <w:p w14:paraId="32135CE4" w14:textId="77777777" w:rsidR="00374D6C" w:rsidRPr="00A5580E" w:rsidRDefault="00374D6C">
      <w:pPr>
        <w:rPr>
          <w:rFonts w:ascii="Lucida Sans" w:eastAsia="Lucida Sans" w:hAnsi="Lucida Sans" w:cs="Lucida Sans"/>
          <w:b/>
          <w:i/>
          <w:sz w:val="22"/>
          <w:szCs w:val="22"/>
        </w:rPr>
      </w:pPr>
    </w:p>
    <w:p w14:paraId="2FBBE3E4" w14:textId="77777777" w:rsidR="00D665C6" w:rsidRDefault="002C2CC2">
      <w:pPr>
        <w:numPr>
          <w:ilvl w:val="0"/>
          <w:numId w:val="4"/>
        </w:numPr>
        <w:ind w:right="475"/>
        <w:rPr>
          <w:sz w:val="22"/>
          <w:szCs w:val="22"/>
        </w:rPr>
      </w:pPr>
      <w:r>
        <w:rPr>
          <w:rFonts w:ascii="Lucida Sans" w:eastAsia="Lucida Sans" w:hAnsi="Lucida Sans" w:cs="Lucida Sans"/>
          <w:sz w:val="22"/>
          <w:szCs w:val="22"/>
        </w:rPr>
        <w:t>User’s Guide</w:t>
      </w:r>
    </w:p>
    <w:p w14:paraId="562260D7" w14:textId="10A8AA5D" w:rsidR="00D665C6" w:rsidRDefault="002C2CC2">
      <w:pPr>
        <w:numPr>
          <w:ilvl w:val="0"/>
          <w:numId w:val="4"/>
        </w:numPr>
        <w:ind w:right="475"/>
        <w:rPr>
          <w:i/>
          <w:sz w:val="22"/>
          <w:szCs w:val="22"/>
        </w:rPr>
      </w:pPr>
      <w:r>
        <w:rPr>
          <w:rFonts w:ascii="Lucida Sans" w:eastAsia="Lucida Sans" w:hAnsi="Lucida Sans" w:cs="Lucida Sans"/>
          <w:sz w:val="22"/>
          <w:szCs w:val="22"/>
        </w:rPr>
        <w:t>PowerPoint Presentation with Facilitator Notes (available with h</w:t>
      </w:r>
      <w:r w:rsidR="005C6B77">
        <w:rPr>
          <w:rFonts w:ascii="Lucida Sans" w:eastAsia="Lucida Sans" w:hAnsi="Lucida Sans" w:cs="Lucida Sans"/>
          <w:sz w:val="22"/>
          <w:szCs w:val="22"/>
        </w:rPr>
        <w:t>yperlinked URLs for each video)</w:t>
      </w:r>
    </w:p>
    <w:p w14:paraId="7FEA0F17" w14:textId="77777777" w:rsidR="00D665C6" w:rsidRDefault="002C2CC2">
      <w:pPr>
        <w:numPr>
          <w:ilvl w:val="0"/>
          <w:numId w:val="4"/>
        </w:numPr>
        <w:ind w:right="475"/>
        <w:rPr>
          <w:sz w:val="22"/>
          <w:szCs w:val="22"/>
        </w:rPr>
      </w:pPr>
      <w:r>
        <w:rPr>
          <w:rFonts w:ascii="Lucida Sans" w:eastAsia="Lucida Sans" w:hAnsi="Lucida Sans" w:cs="Lucida Sans"/>
          <w:sz w:val="22"/>
          <w:szCs w:val="22"/>
        </w:rPr>
        <w:lastRenderedPageBreak/>
        <w:t>Participant Materials – Handout Packet (one per participant)</w:t>
      </w:r>
    </w:p>
    <w:p w14:paraId="5151D047" w14:textId="77777777" w:rsidR="00D665C6" w:rsidRDefault="00D665C6">
      <w:pPr>
        <w:ind w:left="720" w:right="475"/>
        <w:rPr>
          <w:rFonts w:ascii="Lucida Sans" w:eastAsia="Lucida Sans" w:hAnsi="Lucida Sans" w:cs="Lucida Sans"/>
          <w:sz w:val="22"/>
          <w:szCs w:val="22"/>
        </w:rPr>
      </w:pPr>
    </w:p>
    <w:p w14:paraId="3E92DD8D" w14:textId="77777777" w:rsidR="00374D6C" w:rsidRDefault="002C2CC2" w:rsidP="00374D6C">
      <w:pPr>
        <w:numPr>
          <w:ilvl w:val="1"/>
          <w:numId w:val="4"/>
        </w:numPr>
        <w:spacing w:after="120" w:line="271" w:lineRule="auto"/>
        <w:ind w:right="475"/>
        <w:rPr>
          <w:sz w:val="22"/>
          <w:szCs w:val="22"/>
        </w:rPr>
      </w:pPr>
      <w:r>
        <w:rPr>
          <w:rFonts w:ascii="Lucida Sans" w:eastAsia="Lucida Sans" w:hAnsi="Lucida Sans" w:cs="Lucida Sans"/>
          <w:sz w:val="22"/>
          <w:szCs w:val="22"/>
        </w:rPr>
        <w:t>Copy of PPT – 3 slides/page with notes (</w:t>
      </w:r>
      <w:r w:rsidRPr="005C6B77">
        <w:rPr>
          <w:rFonts w:ascii="Lucida Sans" w:eastAsia="Lucida Sans" w:hAnsi="Lucida Sans" w:cs="Lucida Sans"/>
          <w:i/>
          <w:sz w:val="22"/>
          <w:szCs w:val="22"/>
        </w:rPr>
        <w:t>optional</w:t>
      </w:r>
      <w:r w:rsidR="00374D6C">
        <w:rPr>
          <w:rFonts w:ascii="Lucida Sans" w:eastAsia="Lucida Sans" w:hAnsi="Lucida Sans" w:cs="Lucida Sans"/>
          <w:sz w:val="22"/>
          <w:szCs w:val="22"/>
        </w:rPr>
        <w:t>)</w:t>
      </w:r>
    </w:p>
    <w:p w14:paraId="45FFC8F4" w14:textId="234A3CDF" w:rsidR="00374D6C" w:rsidRPr="00374D6C" w:rsidRDefault="00374D6C" w:rsidP="00374D6C">
      <w:pPr>
        <w:numPr>
          <w:ilvl w:val="1"/>
          <w:numId w:val="4"/>
        </w:numPr>
        <w:spacing w:after="120" w:line="271" w:lineRule="auto"/>
        <w:ind w:right="475"/>
        <w:rPr>
          <w:sz w:val="22"/>
          <w:szCs w:val="22"/>
        </w:rPr>
      </w:pPr>
      <w:r w:rsidRPr="00374D6C">
        <w:rPr>
          <w:rStyle w:val="Hyperlink"/>
          <w:rFonts w:ascii="Lucida Sans" w:eastAsia="Lucida Sans" w:hAnsi="Lucida Sans" w:cs="Lucida Sans"/>
          <w:color w:val="auto"/>
          <w:sz w:val="22"/>
          <w:szCs w:val="22"/>
          <w:u w:val="none"/>
        </w:rPr>
        <w:t>College- and Career-Ready Shifts in ELA/Literacy Document</w:t>
      </w:r>
    </w:p>
    <w:p w14:paraId="00CD1E53" w14:textId="77777777" w:rsidR="00374D6C" w:rsidRDefault="00374D6C" w:rsidP="00374D6C">
      <w:pPr>
        <w:numPr>
          <w:ilvl w:val="1"/>
          <w:numId w:val="4"/>
        </w:numPr>
        <w:spacing w:after="120" w:line="271" w:lineRule="auto"/>
        <w:ind w:right="475"/>
        <w:rPr>
          <w:sz w:val="22"/>
          <w:szCs w:val="22"/>
        </w:rPr>
      </w:pPr>
      <w:r>
        <w:rPr>
          <w:rFonts w:ascii="Lucida Sans" w:eastAsia="Lucida Sans" w:hAnsi="Lucida Sans" w:cs="Lucida Sans"/>
          <w:sz w:val="22"/>
          <w:szCs w:val="22"/>
        </w:rPr>
        <w:t>ELA/Literacy Instructional Practice Guide, K–2 (</w:t>
      </w:r>
      <w:r>
        <w:rPr>
          <w:rFonts w:ascii="Lucida Sans" w:eastAsia="Lucida Sans" w:hAnsi="Lucida Sans" w:cs="Lucida Sans"/>
          <w:i/>
          <w:sz w:val="22"/>
          <w:szCs w:val="22"/>
        </w:rPr>
        <w:t>optional</w:t>
      </w:r>
      <w:r>
        <w:rPr>
          <w:rFonts w:ascii="Lucida Sans" w:eastAsia="Lucida Sans" w:hAnsi="Lucida Sans" w:cs="Lucida Sans"/>
          <w:sz w:val="22"/>
          <w:szCs w:val="22"/>
        </w:rPr>
        <w:t>: 2 copies – one master and one for use with activities #1, #4* and # 5)</w:t>
      </w:r>
    </w:p>
    <w:p w14:paraId="5810F5EC" w14:textId="77777777" w:rsidR="00374D6C" w:rsidRDefault="00374D6C" w:rsidP="00374D6C">
      <w:pPr>
        <w:numPr>
          <w:ilvl w:val="1"/>
          <w:numId w:val="4"/>
        </w:numPr>
        <w:spacing w:after="120" w:line="271" w:lineRule="auto"/>
        <w:ind w:right="475"/>
        <w:rPr>
          <w:sz w:val="22"/>
          <w:szCs w:val="22"/>
        </w:rPr>
      </w:pPr>
      <w:r>
        <w:rPr>
          <w:rFonts w:ascii="Lucida Sans" w:eastAsia="Lucida Sans" w:hAnsi="Lucida Sans" w:cs="Lucida Sans"/>
          <w:sz w:val="22"/>
          <w:szCs w:val="22"/>
        </w:rPr>
        <w:t>ELA/Literacy Instructional Practice Guide, 3–12 (</w:t>
      </w:r>
      <w:r>
        <w:rPr>
          <w:rFonts w:ascii="Lucida Sans" w:eastAsia="Lucida Sans" w:hAnsi="Lucida Sans" w:cs="Lucida Sans"/>
          <w:i/>
          <w:sz w:val="22"/>
          <w:szCs w:val="22"/>
        </w:rPr>
        <w:t>optional</w:t>
      </w:r>
      <w:r>
        <w:rPr>
          <w:rFonts w:ascii="Lucida Sans" w:eastAsia="Lucida Sans" w:hAnsi="Lucida Sans" w:cs="Lucida Sans"/>
          <w:sz w:val="22"/>
          <w:szCs w:val="22"/>
        </w:rPr>
        <w:t>: 2 copies – one master and one for use with activities #1, #4 and # 5)</w:t>
      </w:r>
    </w:p>
    <w:p w14:paraId="1DB7392D" w14:textId="327B8FB0" w:rsidR="00374D6C" w:rsidRDefault="00374D6C" w:rsidP="00374D6C">
      <w:pPr>
        <w:numPr>
          <w:ilvl w:val="1"/>
          <w:numId w:val="4"/>
        </w:numPr>
        <w:spacing w:after="120" w:line="271" w:lineRule="auto"/>
        <w:ind w:right="475"/>
        <w:rPr>
          <w:sz w:val="22"/>
          <w:szCs w:val="22"/>
        </w:rPr>
      </w:pPr>
      <w:r>
        <w:rPr>
          <w:rFonts w:ascii="Lucida Sans" w:eastAsia="Lucida Sans" w:hAnsi="Lucida Sans" w:cs="Lucida Sans"/>
          <w:sz w:val="22"/>
          <w:szCs w:val="22"/>
        </w:rPr>
        <w:t xml:space="preserve">Activity #1: Core Actions Scavenger Hunt </w:t>
      </w:r>
      <w:r w:rsidR="002C1D64">
        <w:rPr>
          <w:rFonts w:ascii="Lucida Sans" w:eastAsia="Lucida Sans" w:hAnsi="Lucida Sans" w:cs="Lucida Sans"/>
          <w:sz w:val="22"/>
          <w:szCs w:val="22"/>
        </w:rPr>
        <w:t>(Handout)</w:t>
      </w:r>
    </w:p>
    <w:p w14:paraId="19193B82" w14:textId="4944110E" w:rsidR="00374D6C" w:rsidRDefault="00374D6C" w:rsidP="00374D6C">
      <w:pPr>
        <w:numPr>
          <w:ilvl w:val="1"/>
          <w:numId w:val="4"/>
        </w:numPr>
        <w:spacing w:after="120" w:line="271" w:lineRule="auto"/>
        <w:ind w:right="475"/>
        <w:rPr>
          <w:sz w:val="22"/>
          <w:szCs w:val="22"/>
        </w:rPr>
      </w:pPr>
      <w:r>
        <w:rPr>
          <w:rFonts w:ascii="Lucida Sans" w:eastAsia="Lucida Sans" w:hAnsi="Lucida Sans" w:cs="Lucida Sans"/>
          <w:sz w:val="22"/>
          <w:szCs w:val="22"/>
        </w:rPr>
        <w:t>Activity #2: Practice Core Action 1, High-Quality Texts</w:t>
      </w:r>
      <w:r w:rsidR="002C1D64">
        <w:rPr>
          <w:rFonts w:ascii="Lucida Sans" w:eastAsia="Lucida Sans" w:hAnsi="Lucida Sans" w:cs="Lucida Sans"/>
          <w:sz w:val="22"/>
          <w:szCs w:val="22"/>
        </w:rPr>
        <w:t xml:space="preserve"> (Handout)</w:t>
      </w:r>
    </w:p>
    <w:p w14:paraId="780C9AA1" w14:textId="3F0C4603" w:rsidR="00374D6C" w:rsidRPr="00115F80" w:rsidRDefault="00374D6C" w:rsidP="00374D6C">
      <w:pPr>
        <w:numPr>
          <w:ilvl w:val="2"/>
          <w:numId w:val="4"/>
        </w:numPr>
        <w:spacing w:after="120" w:line="271" w:lineRule="auto"/>
        <w:ind w:right="475"/>
        <w:rPr>
          <w:rFonts w:ascii="Lucida Sans" w:hAnsi="Lucida Sans"/>
          <w:sz w:val="22"/>
          <w:szCs w:val="22"/>
        </w:rPr>
      </w:pPr>
      <w:r w:rsidRPr="00115F80">
        <w:rPr>
          <w:rFonts w:ascii="Lucida Sans" w:eastAsia="Lucida Sans" w:hAnsi="Lucida Sans" w:cs="Lucida Sans"/>
          <w:sz w:val="22"/>
          <w:szCs w:val="22"/>
        </w:rPr>
        <w:t>Practice</w:t>
      </w:r>
      <w:r>
        <w:rPr>
          <w:rFonts w:ascii="Lucida Sans" w:eastAsia="Lucida Sans" w:hAnsi="Lucida Sans" w:cs="Lucida Sans"/>
          <w:sz w:val="22"/>
          <w:szCs w:val="22"/>
        </w:rPr>
        <w:t xml:space="preserve"> Core Action 1, High-Quality Texts (KEY)</w:t>
      </w:r>
    </w:p>
    <w:p w14:paraId="1694F95E" w14:textId="534F0FD1" w:rsidR="00374D6C" w:rsidRDefault="00374D6C" w:rsidP="00374D6C">
      <w:pPr>
        <w:numPr>
          <w:ilvl w:val="1"/>
          <w:numId w:val="4"/>
        </w:numPr>
        <w:spacing w:after="120" w:line="271" w:lineRule="auto"/>
        <w:rPr>
          <w:sz w:val="22"/>
          <w:szCs w:val="22"/>
        </w:rPr>
      </w:pPr>
      <w:r>
        <w:rPr>
          <w:rFonts w:ascii="Lucida Sans" w:eastAsia="Lucida Sans" w:hAnsi="Lucida Sans" w:cs="Lucida Sans"/>
          <w:sz w:val="22"/>
          <w:szCs w:val="22"/>
        </w:rPr>
        <w:t>Activity #3: Practice Core Action 2, Text-Dependent Questions</w:t>
      </w:r>
      <w:r w:rsidR="002C1D64">
        <w:rPr>
          <w:rFonts w:ascii="Lucida Sans" w:eastAsia="Lucida Sans" w:hAnsi="Lucida Sans" w:cs="Lucida Sans"/>
          <w:sz w:val="22"/>
          <w:szCs w:val="22"/>
        </w:rPr>
        <w:t xml:space="preserve"> (Handout)</w:t>
      </w:r>
    </w:p>
    <w:p w14:paraId="6C2F4DC2" w14:textId="54E6BA07" w:rsidR="00374D6C" w:rsidRDefault="00374D6C" w:rsidP="00374D6C">
      <w:pPr>
        <w:numPr>
          <w:ilvl w:val="2"/>
          <w:numId w:val="4"/>
        </w:numPr>
        <w:spacing w:after="120" w:line="271" w:lineRule="auto"/>
        <w:ind w:right="475"/>
        <w:rPr>
          <w:sz w:val="22"/>
          <w:szCs w:val="22"/>
        </w:rPr>
      </w:pPr>
      <w:r>
        <w:rPr>
          <w:rFonts w:ascii="Lucida Sans" w:eastAsia="Lucida Sans" w:hAnsi="Lucida Sans" w:cs="Lucida Sans"/>
          <w:sz w:val="22"/>
          <w:szCs w:val="22"/>
        </w:rPr>
        <w:t>Practice Core Action 2, Text-Dependent Questions (KEY)</w:t>
      </w:r>
    </w:p>
    <w:p w14:paraId="0518666B" w14:textId="056A892C" w:rsidR="00374D6C" w:rsidRPr="002C1D64" w:rsidRDefault="00374D6C" w:rsidP="002C1D64">
      <w:pPr>
        <w:numPr>
          <w:ilvl w:val="1"/>
          <w:numId w:val="4"/>
        </w:numPr>
        <w:spacing w:after="120" w:line="271" w:lineRule="auto"/>
        <w:rPr>
          <w:rFonts w:ascii="Lucida Sans" w:eastAsia="Lucida Sans" w:hAnsi="Lucida Sans" w:cs="Lucida Sans"/>
          <w:sz w:val="22"/>
          <w:szCs w:val="22"/>
        </w:rPr>
      </w:pPr>
      <w:r>
        <w:rPr>
          <w:rFonts w:ascii="Lucida Sans" w:eastAsia="Lucida Sans" w:hAnsi="Lucida Sans" w:cs="Lucida Sans"/>
          <w:sz w:val="22"/>
          <w:szCs w:val="22"/>
        </w:rPr>
        <w:t>Activity #5: Practice, Putting It All Together</w:t>
      </w:r>
      <w:r w:rsidR="002C1D64">
        <w:rPr>
          <w:rFonts w:ascii="Lucida Sans" w:eastAsia="Lucida Sans" w:hAnsi="Lucida Sans" w:cs="Lucida Sans"/>
          <w:sz w:val="22"/>
          <w:szCs w:val="22"/>
        </w:rPr>
        <w:t xml:space="preserve"> - </w:t>
      </w:r>
      <w:r w:rsidRPr="002C1D64">
        <w:rPr>
          <w:rFonts w:ascii="Lucida Sans" w:eastAsia="Lucida Sans" w:hAnsi="Lucida Sans" w:cs="Lucida Sans"/>
          <w:sz w:val="22"/>
          <w:szCs w:val="22"/>
        </w:rPr>
        <w:t>Text Complexity (Handout)</w:t>
      </w:r>
    </w:p>
    <w:p w14:paraId="141DBDC3" w14:textId="45A27B8C" w:rsidR="00374D6C" w:rsidRPr="000F64F2" w:rsidRDefault="00374D6C" w:rsidP="00374D6C">
      <w:pPr>
        <w:numPr>
          <w:ilvl w:val="2"/>
          <w:numId w:val="4"/>
        </w:numPr>
        <w:spacing w:after="120" w:line="271" w:lineRule="auto"/>
        <w:rPr>
          <w:rFonts w:ascii="Lucida Sans" w:eastAsia="Lucida Sans" w:hAnsi="Lucida Sans" w:cs="Lucida Sans"/>
          <w:sz w:val="22"/>
          <w:szCs w:val="22"/>
        </w:rPr>
      </w:pPr>
      <w:r w:rsidRPr="001B4C3C">
        <w:rPr>
          <w:rFonts w:ascii="Lucida Sans" w:eastAsia="Lucida Sans" w:hAnsi="Lucida Sans" w:cs="Lucida Sans"/>
          <w:sz w:val="22"/>
          <w:szCs w:val="22"/>
        </w:rPr>
        <w:t>Practice, Putting It All Together, IPG (KEY)</w:t>
      </w:r>
    </w:p>
    <w:p w14:paraId="54059FBB" w14:textId="77777777" w:rsidR="00374D6C" w:rsidRDefault="00374D6C" w:rsidP="00374D6C">
      <w:pPr>
        <w:spacing w:line="276" w:lineRule="auto"/>
        <w:ind w:left="1080"/>
        <w:jc w:val="both"/>
        <w:rPr>
          <w:rFonts w:ascii="Lucida Sans" w:eastAsia="Lucida Sans" w:hAnsi="Lucida Sans" w:cs="Lucida Sans"/>
          <w:i/>
          <w:sz w:val="22"/>
          <w:szCs w:val="22"/>
        </w:rPr>
      </w:pPr>
      <w:r>
        <w:rPr>
          <w:rFonts w:ascii="Lucida Sans" w:eastAsia="Lucida Sans" w:hAnsi="Lucida Sans" w:cs="Lucida Sans"/>
          <w:i/>
          <w:sz w:val="22"/>
          <w:szCs w:val="22"/>
        </w:rPr>
        <w:t>*</w:t>
      </w:r>
      <w:r w:rsidRPr="000F64F2">
        <w:rPr>
          <w:rFonts w:ascii="Lucida Sans" w:eastAsia="Lucida Sans" w:hAnsi="Lucida Sans" w:cs="Lucida Sans"/>
          <w:i/>
          <w:sz w:val="22"/>
          <w:szCs w:val="22"/>
        </w:rPr>
        <w:t xml:space="preserve"> </w:t>
      </w:r>
      <w:r>
        <w:rPr>
          <w:rFonts w:ascii="Lucida Sans" w:eastAsia="Lucida Sans" w:hAnsi="Lucida Sans" w:cs="Lucida Sans"/>
          <w:i/>
          <w:sz w:val="22"/>
          <w:szCs w:val="22"/>
        </w:rPr>
        <w:t xml:space="preserve">Please note that </w:t>
      </w:r>
      <w:r w:rsidRPr="001B4C3C">
        <w:rPr>
          <w:rFonts w:ascii="Lucida Sans" w:eastAsia="Lucida Sans" w:hAnsi="Lucida Sans" w:cs="Lucida Sans"/>
          <w:i/>
          <w:sz w:val="22"/>
          <w:szCs w:val="22"/>
        </w:rPr>
        <w:t>there is no handout for Activity #4</w:t>
      </w:r>
      <w:r>
        <w:rPr>
          <w:rFonts w:ascii="Lucida Sans" w:eastAsia="Lucida Sans" w:hAnsi="Lucida Sans" w:cs="Lucida Sans"/>
          <w:i/>
          <w:sz w:val="22"/>
          <w:szCs w:val="22"/>
        </w:rPr>
        <w:t>.</w:t>
      </w:r>
    </w:p>
    <w:p w14:paraId="76CDA41E" w14:textId="77777777" w:rsidR="00374D6C" w:rsidRDefault="00374D6C" w:rsidP="00374D6C">
      <w:pPr>
        <w:tabs>
          <w:tab w:val="left" w:pos="1260"/>
        </w:tabs>
        <w:ind w:right="475"/>
        <w:rPr>
          <w:rFonts w:ascii="Lucida Sans" w:eastAsia="Lucida Sans" w:hAnsi="Lucida Sans" w:cs="Lucida Sans"/>
          <w:i/>
          <w:sz w:val="22"/>
          <w:szCs w:val="22"/>
          <w:u w:val="single"/>
        </w:rPr>
      </w:pPr>
    </w:p>
    <w:p w14:paraId="4A1E1546" w14:textId="77777777" w:rsidR="00374D6C" w:rsidRDefault="00374D6C" w:rsidP="00374D6C">
      <w:pPr>
        <w:tabs>
          <w:tab w:val="left" w:pos="6330"/>
        </w:tabs>
        <w:rPr>
          <w:rFonts w:ascii="Lucida Sans" w:eastAsia="Lucida Sans" w:hAnsi="Lucida Sans" w:cs="Lucida Sans"/>
          <w:b/>
          <w:i/>
          <w:sz w:val="22"/>
          <w:szCs w:val="22"/>
        </w:rPr>
      </w:pPr>
      <w:r>
        <w:rPr>
          <w:rFonts w:ascii="Lucida Sans" w:eastAsia="Lucida Sans" w:hAnsi="Lucida Sans" w:cs="Lucida Sans"/>
          <w:b/>
          <w:i/>
          <w:sz w:val="22"/>
          <w:szCs w:val="22"/>
        </w:rPr>
        <w:t>Using this Module</w:t>
      </w:r>
    </w:p>
    <w:p w14:paraId="7F22FA5D" w14:textId="77777777" w:rsidR="00374D6C" w:rsidRDefault="00374D6C" w:rsidP="00374D6C">
      <w:pPr>
        <w:tabs>
          <w:tab w:val="left" w:pos="6330"/>
        </w:tabs>
        <w:rPr>
          <w:rFonts w:ascii="Lucida Sans" w:eastAsia="Lucida Sans" w:hAnsi="Lucida Sans" w:cs="Lucida Sans"/>
          <w:b/>
          <w:i/>
          <w:sz w:val="22"/>
          <w:szCs w:val="22"/>
        </w:rPr>
      </w:pPr>
      <w:r>
        <w:rPr>
          <w:rFonts w:ascii="Lucida Sans" w:eastAsia="Lucida Sans" w:hAnsi="Lucida Sans" w:cs="Lucida Sans"/>
          <w:b/>
          <w:i/>
          <w:sz w:val="22"/>
          <w:szCs w:val="22"/>
        </w:rPr>
        <w:tab/>
      </w:r>
    </w:p>
    <w:p w14:paraId="7BEBBD1D" w14:textId="77777777" w:rsidR="00374D6C" w:rsidRDefault="00374D6C" w:rsidP="00374D6C">
      <w:pPr>
        <w:spacing w:after="240"/>
        <w:rPr>
          <w:rFonts w:ascii="Lucida Sans" w:eastAsia="Lucida Sans" w:hAnsi="Lucida Sans" w:cs="Lucida Sans"/>
          <w:sz w:val="22"/>
          <w:szCs w:val="22"/>
        </w:rPr>
      </w:pPr>
      <w:r>
        <w:rPr>
          <w:rFonts w:ascii="Lucida Sans" w:eastAsia="Lucida Sans" w:hAnsi="Lucida Sans" w:cs="Lucida Sans"/>
          <w:sz w:val="22"/>
          <w:szCs w:val="22"/>
        </w:rPr>
        <w:t xml:space="preserve">This module is designed for participants familiar with the instructional Shifts in ELA/literacy. If participants are not familiar with the Shifts, they should first complete the </w:t>
      </w:r>
      <w:hyperlink r:id="rId9">
        <w:r>
          <w:rPr>
            <w:rFonts w:ascii="Lucida Sans" w:eastAsia="Lucida Sans" w:hAnsi="Lucida Sans" w:cs="Lucida Sans"/>
            <w:color w:val="1155CC"/>
            <w:sz w:val="22"/>
            <w:szCs w:val="22"/>
            <w:u w:val="single"/>
          </w:rPr>
          <w:t>Introduction to the ELA/Literacy Shifts Module</w:t>
        </w:r>
      </w:hyperlink>
      <w:r>
        <w:rPr>
          <w:rFonts w:ascii="Lucida Sans" w:eastAsia="Lucida Sans" w:hAnsi="Lucida Sans" w:cs="Lucida Sans"/>
          <w:sz w:val="22"/>
          <w:szCs w:val="22"/>
        </w:rPr>
        <w:t xml:space="preserve">. </w:t>
      </w:r>
    </w:p>
    <w:p w14:paraId="1CD57BA5" w14:textId="6D524D6F" w:rsidR="00374D6C" w:rsidRPr="002C1D64" w:rsidRDefault="00374D6C" w:rsidP="002C1D64">
      <w:pPr>
        <w:spacing w:after="240"/>
        <w:rPr>
          <w:rFonts w:ascii="Lucida Sans" w:eastAsia="Lucida Sans" w:hAnsi="Lucida Sans" w:cs="Lucida Sans"/>
          <w:sz w:val="22"/>
          <w:szCs w:val="22"/>
        </w:rPr>
      </w:pPr>
      <w:r>
        <w:rPr>
          <w:rFonts w:ascii="Lucida Sans" w:eastAsia="Lucida Sans" w:hAnsi="Lucida Sans" w:cs="Lucida Sans"/>
          <w:sz w:val="22"/>
          <w:szCs w:val="22"/>
        </w:rPr>
        <w:t xml:space="preserve">Participant materials should be copied ahead of time or be available to use electronically. Video streaming and speaker capability are necessary for viewing the practice videos. The module is designed to be used collaboratively and to spur discussion around instructional practice. If this module is used for self-study, the PowerPoint should be viewed in presentation mode so the answers to activities are not immediately visible. </w:t>
      </w:r>
    </w:p>
    <w:p w14:paraId="70149C1A" w14:textId="1B8C377F" w:rsidR="00374D6C" w:rsidRDefault="00374D6C" w:rsidP="00374D6C">
      <w:pPr>
        <w:rPr>
          <w:rFonts w:ascii="Lucida Sans" w:eastAsia="Lucida Sans" w:hAnsi="Lucida Sans" w:cs="Lucida Sans"/>
          <w:b/>
          <w:i/>
          <w:sz w:val="22"/>
          <w:szCs w:val="22"/>
        </w:rPr>
      </w:pPr>
      <w:r>
        <w:rPr>
          <w:rFonts w:ascii="Lucida Sans" w:eastAsia="Lucida Sans" w:hAnsi="Lucida Sans" w:cs="Lucida Sans"/>
          <w:b/>
          <w:i/>
          <w:sz w:val="22"/>
          <w:szCs w:val="22"/>
        </w:rPr>
        <w:t>Timeframe for Completing this Module</w:t>
      </w:r>
    </w:p>
    <w:p w14:paraId="61B5958B" w14:textId="77777777" w:rsidR="00374D6C" w:rsidRDefault="00374D6C" w:rsidP="00374D6C">
      <w:pPr>
        <w:tabs>
          <w:tab w:val="left" w:pos="6330"/>
        </w:tabs>
        <w:rPr>
          <w:rFonts w:ascii="Lucida Sans" w:eastAsia="Lucida Sans" w:hAnsi="Lucida Sans" w:cs="Lucida Sans"/>
          <w:sz w:val="22"/>
          <w:szCs w:val="22"/>
        </w:rPr>
      </w:pPr>
    </w:p>
    <w:p w14:paraId="0E36D854" w14:textId="097184E7" w:rsidR="00374D6C" w:rsidRPr="00E975DD" w:rsidRDefault="00374D6C" w:rsidP="00374D6C">
      <w:pPr>
        <w:numPr>
          <w:ilvl w:val="0"/>
          <w:numId w:val="1"/>
        </w:numPr>
        <w:pBdr>
          <w:top w:val="nil"/>
          <w:left w:val="nil"/>
          <w:bottom w:val="nil"/>
          <w:right w:val="nil"/>
          <w:between w:val="nil"/>
        </w:pBdr>
        <w:spacing w:line="276" w:lineRule="auto"/>
        <w:ind w:left="720"/>
        <w:contextualSpacing/>
        <w:rPr>
          <w:rFonts w:ascii="Lucida Sans" w:eastAsia="Lucida Sans" w:hAnsi="Lucida Sans" w:cs="Lucida Sans"/>
          <w:color w:val="000000"/>
          <w:sz w:val="22"/>
          <w:szCs w:val="20"/>
        </w:rPr>
      </w:pPr>
      <w:r w:rsidRPr="00E975DD">
        <w:rPr>
          <w:rFonts w:ascii="Lucida Sans" w:eastAsia="Lucida Sans" w:hAnsi="Lucida Sans" w:cs="Lucida Sans"/>
          <w:color w:val="000000"/>
          <w:sz w:val="22"/>
          <w:szCs w:val="20"/>
        </w:rPr>
        <w:t xml:space="preserve">Allow </w:t>
      </w:r>
      <w:r w:rsidRPr="00E975DD">
        <w:rPr>
          <w:rFonts w:ascii="Lucida Sans" w:eastAsia="Lucida Sans" w:hAnsi="Lucida Sans" w:cs="Lucida Sans"/>
          <w:b/>
          <w:color w:val="000000"/>
          <w:sz w:val="22"/>
          <w:szCs w:val="20"/>
        </w:rPr>
        <w:t xml:space="preserve">6 hours </w:t>
      </w:r>
      <w:r w:rsidRPr="00E975DD">
        <w:rPr>
          <w:rFonts w:ascii="Lucida Sans" w:eastAsia="Lucida Sans" w:hAnsi="Lucida Sans" w:cs="Lucida Sans"/>
          <w:color w:val="000000"/>
          <w:sz w:val="22"/>
          <w:szCs w:val="20"/>
        </w:rPr>
        <w:t xml:space="preserve">for presenting this module with videos and discussion. </w:t>
      </w:r>
    </w:p>
    <w:p w14:paraId="6915D865" w14:textId="77777777" w:rsidR="00374D6C" w:rsidRPr="00E975DD" w:rsidRDefault="00374D6C" w:rsidP="00374D6C">
      <w:pPr>
        <w:numPr>
          <w:ilvl w:val="0"/>
          <w:numId w:val="1"/>
        </w:numPr>
        <w:pBdr>
          <w:top w:val="nil"/>
          <w:left w:val="nil"/>
          <w:bottom w:val="nil"/>
          <w:right w:val="nil"/>
          <w:between w:val="nil"/>
        </w:pBdr>
        <w:spacing w:line="276" w:lineRule="auto"/>
        <w:ind w:left="720"/>
        <w:contextualSpacing/>
        <w:rPr>
          <w:color w:val="000000"/>
          <w:sz w:val="22"/>
          <w:szCs w:val="20"/>
        </w:rPr>
      </w:pPr>
      <w:r w:rsidRPr="00E975DD">
        <w:rPr>
          <w:rFonts w:ascii="Lucida Sans" w:eastAsia="Lucida Sans" w:hAnsi="Lucida Sans" w:cs="Lucida Sans"/>
          <w:color w:val="000000"/>
          <w:sz w:val="22"/>
          <w:szCs w:val="20"/>
        </w:rPr>
        <w:t xml:space="preserve">If you have </w:t>
      </w:r>
      <w:r w:rsidRPr="00E975DD">
        <w:rPr>
          <w:rFonts w:ascii="Lucida Sans" w:eastAsia="Lucida Sans" w:hAnsi="Lucida Sans" w:cs="Lucida Sans"/>
          <w:b/>
          <w:color w:val="000000"/>
          <w:sz w:val="22"/>
          <w:szCs w:val="20"/>
        </w:rPr>
        <w:t>60</w:t>
      </w:r>
      <w:r>
        <w:rPr>
          <w:rFonts w:ascii="Lucida Sans" w:eastAsia="Lucida Sans" w:hAnsi="Lucida Sans" w:cs="Lucida Sans"/>
          <w:b/>
          <w:color w:val="000000"/>
          <w:sz w:val="22"/>
          <w:szCs w:val="20"/>
        </w:rPr>
        <w:t>–</w:t>
      </w:r>
      <w:r w:rsidRPr="00E975DD">
        <w:rPr>
          <w:rFonts w:ascii="Lucida Sans" w:eastAsia="Lucida Sans" w:hAnsi="Lucida Sans" w:cs="Lucida Sans"/>
          <w:b/>
          <w:color w:val="000000"/>
          <w:sz w:val="22"/>
          <w:szCs w:val="20"/>
        </w:rPr>
        <w:t xml:space="preserve">90 minutes at a time, </w:t>
      </w:r>
      <w:r w:rsidRPr="00E975DD">
        <w:rPr>
          <w:rFonts w:ascii="Lucida Sans" w:eastAsia="Lucida Sans" w:hAnsi="Lucida Sans" w:cs="Lucida Sans"/>
          <w:color w:val="000000"/>
          <w:sz w:val="22"/>
          <w:szCs w:val="20"/>
        </w:rPr>
        <w:t xml:space="preserve">consider working through PPT and activity sections of the content, e.g., introductory portion, followed by Core Action 1 section, Core Action 2 section, etc., </w:t>
      </w:r>
      <w:r w:rsidRPr="00E975DD">
        <w:rPr>
          <w:rFonts w:ascii="Lucida Sans" w:eastAsia="Lucida Sans" w:hAnsi="Lucida Sans" w:cs="Lucida Sans"/>
          <w:sz w:val="22"/>
          <w:szCs w:val="20"/>
        </w:rPr>
        <w:t xml:space="preserve">ending </w:t>
      </w:r>
      <w:r w:rsidRPr="00E975DD">
        <w:rPr>
          <w:rFonts w:ascii="Lucida Sans" w:eastAsia="Lucida Sans" w:hAnsi="Lucida Sans" w:cs="Lucida Sans"/>
          <w:color w:val="000000"/>
          <w:sz w:val="22"/>
          <w:szCs w:val="20"/>
        </w:rPr>
        <w:t xml:space="preserve">with the </w:t>
      </w:r>
      <w:r>
        <w:rPr>
          <w:rFonts w:ascii="Lucida Sans" w:eastAsia="Lucida Sans" w:hAnsi="Lucida Sans" w:cs="Lucida Sans"/>
          <w:sz w:val="22"/>
          <w:szCs w:val="20"/>
        </w:rPr>
        <w:t>Activity # 5</w:t>
      </w:r>
      <w:r w:rsidRPr="00E975DD">
        <w:rPr>
          <w:rFonts w:ascii="Lucida Sans" w:eastAsia="Lucida Sans" w:hAnsi="Lucida Sans" w:cs="Lucida Sans"/>
          <w:color w:val="000000"/>
          <w:sz w:val="22"/>
          <w:szCs w:val="20"/>
        </w:rPr>
        <w:t xml:space="preserve"> and debrief. </w:t>
      </w:r>
    </w:p>
    <w:p w14:paraId="061B7848" w14:textId="77777777" w:rsidR="00374D6C" w:rsidRPr="00E975DD" w:rsidRDefault="00374D6C" w:rsidP="00374D6C">
      <w:pPr>
        <w:rPr>
          <w:rFonts w:ascii="Lucida Sans" w:eastAsia="Lucida Sans" w:hAnsi="Lucida Sans" w:cs="Lucida Sans"/>
          <w:sz w:val="22"/>
          <w:szCs w:val="20"/>
        </w:rPr>
      </w:pPr>
    </w:p>
    <w:p w14:paraId="75D09F50" w14:textId="2F5A2701" w:rsidR="00374D6C" w:rsidRDefault="00374D6C" w:rsidP="00374D6C">
      <w:pPr>
        <w:spacing w:line="276" w:lineRule="auto"/>
        <w:rPr>
          <w:rFonts w:ascii="Lucida Sans" w:eastAsia="Lucida Sans" w:hAnsi="Lucida Sans" w:cs="Lucida Sans"/>
          <w:sz w:val="22"/>
          <w:szCs w:val="20"/>
        </w:rPr>
      </w:pPr>
      <w:r w:rsidRPr="00E975DD">
        <w:rPr>
          <w:rFonts w:ascii="Lucida Sans" w:eastAsia="Lucida Sans" w:hAnsi="Lucida Sans" w:cs="Lucida Sans"/>
          <w:sz w:val="22"/>
          <w:szCs w:val="20"/>
        </w:rPr>
        <w:t xml:space="preserve">All times are suggested and can be expanded or compressed to incorporate </w:t>
      </w:r>
      <w:proofErr w:type="gramStart"/>
      <w:r w:rsidRPr="00E975DD">
        <w:rPr>
          <w:rFonts w:ascii="Lucida Sans" w:eastAsia="Lucida Sans" w:hAnsi="Lucida Sans" w:cs="Lucida Sans"/>
          <w:sz w:val="22"/>
          <w:szCs w:val="20"/>
        </w:rPr>
        <w:t>more or less di</w:t>
      </w:r>
      <w:r>
        <w:rPr>
          <w:rFonts w:ascii="Lucida Sans" w:eastAsia="Lucida Sans" w:hAnsi="Lucida Sans" w:cs="Lucida Sans"/>
          <w:sz w:val="22"/>
          <w:szCs w:val="20"/>
        </w:rPr>
        <w:t>scussion</w:t>
      </w:r>
      <w:proofErr w:type="gramEnd"/>
      <w:r>
        <w:rPr>
          <w:rFonts w:ascii="Lucida Sans" w:eastAsia="Lucida Sans" w:hAnsi="Lucida Sans" w:cs="Lucida Sans"/>
          <w:sz w:val="22"/>
          <w:szCs w:val="20"/>
        </w:rPr>
        <w:t xml:space="preserve"> or practice if needed.</w:t>
      </w:r>
    </w:p>
    <w:p w14:paraId="39E12A0A" w14:textId="77777777" w:rsidR="00374D6C" w:rsidRPr="00115F80" w:rsidRDefault="00374D6C" w:rsidP="00374D6C">
      <w:pPr>
        <w:spacing w:line="276" w:lineRule="auto"/>
        <w:rPr>
          <w:rFonts w:ascii="Lucida Sans" w:eastAsia="Lucida Sans" w:hAnsi="Lucida Sans" w:cs="Lucida Sans"/>
          <w:sz w:val="22"/>
          <w:szCs w:val="20"/>
        </w:rPr>
      </w:pPr>
      <w:r>
        <w:rPr>
          <w:rFonts w:ascii="Lucida Sans" w:eastAsia="Lucida Sans" w:hAnsi="Lucida Sans" w:cs="Lucida Sans"/>
          <w:b/>
          <w:i/>
          <w:sz w:val="22"/>
          <w:szCs w:val="22"/>
        </w:rPr>
        <w:lastRenderedPageBreak/>
        <w:t>Outline of Module</w:t>
      </w:r>
    </w:p>
    <w:p w14:paraId="0E169AF3" w14:textId="77777777" w:rsidR="00374D6C" w:rsidRDefault="00374D6C" w:rsidP="00374D6C">
      <w:pPr>
        <w:pBdr>
          <w:top w:val="nil"/>
          <w:left w:val="nil"/>
          <w:bottom w:val="nil"/>
          <w:right w:val="nil"/>
          <w:between w:val="nil"/>
        </w:pBdr>
        <w:spacing w:line="276" w:lineRule="auto"/>
        <w:ind w:left="360" w:hanging="720"/>
        <w:rPr>
          <w:rFonts w:ascii="Lucida Sans" w:eastAsia="Lucida Sans" w:hAnsi="Lucida Sans" w:cs="Lucida Sans"/>
          <w:i/>
          <w:color w:val="000000"/>
          <w:sz w:val="22"/>
          <w:szCs w:val="22"/>
        </w:rPr>
      </w:pPr>
    </w:p>
    <w:tbl>
      <w:tblPr>
        <w:tblStyle w:val="a0"/>
        <w:tblW w:w="10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0"/>
        <w:gridCol w:w="4027"/>
      </w:tblGrid>
      <w:tr w:rsidR="00374D6C" w:rsidRPr="001A1FBC" w14:paraId="7FB99B8A" w14:textId="77777777" w:rsidTr="00CE1801">
        <w:tc>
          <w:tcPr>
            <w:tcW w:w="6030" w:type="dxa"/>
          </w:tcPr>
          <w:p w14:paraId="1443238A" w14:textId="77777777" w:rsidR="00374D6C" w:rsidRPr="00E975DD" w:rsidRDefault="00374D6C" w:rsidP="00CE1801">
            <w:pPr>
              <w:rPr>
                <w:rFonts w:ascii="Lucida Sans" w:eastAsia="Lucida Sans" w:hAnsi="Lucida Sans" w:cs="Lucida Sans"/>
                <w:b/>
                <w:sz w:val="22"/>
                <w:szCs w:val="22"/>
              </w:rPr>
            </w:pPr>
            <w:r w:rsidRPr="00E975DD">
              <w:rPr>
                <w:rFonts w:ascii="Lucida Sans" w:eastAsia="Lucida Sans" w:hAnsi="Lucida Sans" w:cs="Lucida Sans"/>
                <w:b/>
                <w:sz w:val="22"/>
                <w:szCs w:val="22"/>
              </w:rPr>
              <w:t>PPT Slide #: Activity</w:t>
            </w:r>
          </w:p>
        </w:tc>
        <w:tc>
          <w:tcPr>
            <w:tcW w:w="4027" w:type="dxa"/>
          </w:tcPr>
          <w:p w14:paraId="6EB70EA4" w14:textId="77777777" w:rsidR="00374D6C" w:rsidRPr="00E975DD" w:rsidRDefault="00374D6C" w:rsidP="00CE1801">
            <w:pPr>
              <w:rPr>
                <w:rFonts w:ascii="Lucida Sans" w:eastAsia="Lucida Sans" w:hAnsi="Lucida Sans" w:cs="Lucida Sans"/>
                <w:b/>
                <w:sz w:val="22"/>
                <w:szCs w:val="22"/>
              </w:rPr>
            </w:pPr>
            <w:r w:rsidRPr="00E975DD">
              <w:rPr>
                <w:rFonts w:ascii="Lucida Sans" w:eastAsia="Lucida Sans" w:hAnsi="Lucida Sans" w:cs="Lucida Sans"/>
                <w:b/>
                <w:sz w:val="22"/>
                <w:szCs w:val="22"/>
              </w:rPr>
              <w:t>Materials/Preparation Needed</w:t>
            </w:r>
          </w:p>
        </w:tc>
      </w:tr>
      <w:tr w:rsidR="00374D6C" w:rsidRPr="001A1FBC" w14:paraId="7D6A44F6" w14:textId="77777777" w:rsidTr="002C1D64">
        <w:trPr>
          <w:trHeight w:val="647"/>
        </w:trPr>
        <w:tc>
          <w:tcPr>
            <w:tcW w:w="6030" w:type="dxa"/>
          </w:tcPr>
          <w:p w14:paraId="0E9107FA" w14:textId="77777777" w:rsidR="00374D6C" w:rsidRPr="00E975DD" w:rsidRDefault="00374D6C" w:rsidP="002C1D64">
            <w:pPr>
              <w:rPr>
                <w:rFonts w:ascii="Lucida Sans" w:eastAsia="Lucida Sans" w:hAnsi="Lucida Sans" w:cs="Lucida Sans"/>
                <w:sz w:val="22"/>
                <w:szCs w:val="22"/>
              </w:rPr>
            </w:pPr>
            <w:r w:rsidRPr="00E975DD">
              <w:rPr>
                <w:rFonts w:ascii="Lucida Sans" w:eastAsia="Lucida Sans" w:hAnsi="Lucida Sans" w:cs="Lucida Sans"/>
                <w:sz w:val="22"/>
                <w:szCs w:val="22"/>
              </w:rPr>
              <w:t>1–4:</w:t>
            </w:r>
            <w:r w:rsidRPr="00E975DD">
              <w:rPr>
                <w:rFonts w:ascii="Lucida Sans" w:eastAsia="Lucida Sans" w:hAnsi="Lucida Sans" w:cs="Lucida Sans"/>
                <w:b/>
                <w:sz w:val="22"/>
                <w:szCs w:val="22"/>
              </w:rPr>
              <w:t xml:space="preserve"> Present</w:t>
            </w:r>
            <w:r w:rsidRPr="00E975DD">
              <w:rPr>
                <w:rFonts w:ascii="Lucida Sans" w:eastAsia="Lucida Sans" w:hAnsi="Lucida Sans" w:cs="Lucida Sans"/>
                <w:sz w:val="22"/>
                <w:szCs w:val="22"/>
              </w:rPr>
              <w:t xml:space="preserve">: Goals, agenda, norms, overview </w:t>
            </w:r>
          </w:p>
          <w:p w14:paraId="6CEBCB9F" w14:textId="77777777" w:rsidR="00374D6C" w:rsidRPr="002042A6" w:rsidRDefault="00374D6C" w:rsidP="002C1D64">
            <w:pPr>
              <w:pStyle w:val="ListParagraph"/>
              <w:numPr>
                <w:ilvl w:val="0"/>
                <w:numId w:val="7"/>
              </w:numPr>
              <w:pBdr>
                <w:top w:val="nil"/>
                <w:left w:val="nil"/>
                <w:bottom w:val="nil"/>
                <w:right w:val="nil"/>
                <w:between w:val="nil"/>
              </w:pBdr>
              <w:rPr>
                <w:rFonts w:ascii="Lucida Sans" w:hAnsi="Lucida Sans"/>
                <w:color w:val="000000"/>
                <w:sz w:val="22"/>
                <w:szCs w:val="22"/>
              </w:rPr>
            </w:pPr>
            <w:r w:rsidRPr="002042A6">
              <w:rPr>
                <w:rFonts w:ascii="Lucida Sans" w:eastAsia="Lucida Sans" w:hAnsi="Lucida Sans" w:cs="Lucida Sans"/>
                <w:color w:val="000000"/>
                <w:sz w:val="22"/>
                <w:szCs w:val="22"/>
              </w:rPr>
              <w:t>Follow PPT notes, adapting agenda and working agenda slides as necessary</w:t>
            </w:r>
            <w:r>
              <w:rPr>
                <w:rFonts w:ascii="Lucida Sans" w:eastAsia="Lucida Sans" w:hAnsi="Lucida Sans" w:cs="Lucida Sans"/>
                <w:color w:val="000000"/>
                <w:sz w:val="22"/>
                <w:szCs w:val="22"/>
              </w:rPr>
              <w:t>.</w:t>
            </w:r>
          </w:p>
        </w:tc>
        <w:tc>
          <w:tcPr>
            <w:tcW w:w="4027" w:type="dxa"/>
          </w:tcPr>
          <w:p w14:paraId="2CEF8FBE" w14:textId="77777777" w:rsidR="00374D6C" w:rsidRPr="001A1FBC" w:rsidRDefault="00374D6C" w:rsidP="002C1D64">
            <w:pPr>
              <w:rPr>
                <w:rFonts w:ascii="Lucida Sans" w:eastAsia="Lucida Sans" w:hAnsi="Lucida Sans" w:cs="Lucida Sans"/>
                <w:sz w:val="22"/>
                <w:szCs w:val="22"/>
              </w:rPr>
            </w:pPr>
            <w:r w:rsidRPr="001A1FBC">
              <w:rPr>
                <w:rFonts w:ascii="Lucida Sans" w:eastAsia="Lucida Sans" w:hAnsi="Lucida Sans" w:cs="Lucida Sans"/>
                <w:sz w:val="22"/>
                <w:szCs w:val="22"/>
              </w:rPr>
              <w:t>Ensure participants are seated in groups to facilitate discussion with partners</w:t>
            </w:r>
          </w:p>
        </w:tc>
      </w:tr>
      <w:tr w:rsidR="00374D6C" w:rsidRPr="001A1FBC" w14:paraId="3558DE59" w14:textId="77777777" w:rsidTr="00CE1801">
        <w:tc>
          <w:tcPr>
            <w:tcW w:w="6030" w:type="dxa"/>
          </w:tcPr>
          <w:p w14:paraId="70E48282"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 xml:space="preserve">5: </w:t>
            </w:r>
            <w:r w:rsidRPr="00E975DD">
              <w:rPr>
                <w:rFonts w:ascii="Lucida Sans" w:eastAsia="Lucida Sans" w:hAnsi="Lucida Sans" w:cs="Lucida Sans"/>
                <w:b/>
                <w:sz w:val="22"/>
                <w:szCs w:val="22"/>
              </w:rPr>
              <w:t>Present</w:t>
            </w:r>
            <w:r w:rsidRPr="00E975DD">
              <w:rPr>
                <w:rFonts w:ascii="Lucida Sans" w:eastAsia="Lucida Sans" w:hAnsi="Lucida Sans" w:cs="Lucida Sans"/>
                <w:sz w:val="22"/>
                <w:szCs w:val="22"/>
              </w:rPr>
              <w:t>: Review handout materials</w:t>
            </w:r>
          </w:p>
          <w:p w14:paraId="096F99DC" w14:textId="77777777" w:rsidR="00374D6C" w:rsidRPr="002042A6" w:rsidRDefault="00374D6C" w:rsidP="00CE1801">
            <w:pPr>
              <w:pStyle w:val="ListParagraph"/>
              <w:numPr>
                <w:ilvl w:val="0"/>
                <w:numId w:val="7"/>
              </w:numPr>
              <w:pBdr>
                <w:top w:val="nil"/>
                <w:left w:val="nil"/>
                <w:bottom w:val="nil"/>
                <w:right w:val="nil"/>
                <w:between w:val="nil"/>
              </w:pBdr>
              <w:spacing w:after="200" w:line="276" w:lineRule="auto"/>
              <w:rPr>
                <w:rFonts w:ascii="Lucida Sans" w:hAnsi="Lucida Sans"/>
                <w:color w:val="000000"/>
                <w:sz w:val="22"/>
                <w:szCs w:val="22"/>
              </w:rPr>
            </w:pPr>
            <w:r w:rsidRPr="002042A6">
              <w:rPr>
                <w:rFonts w:ascii="Lucida Sans" w:eastAsia="Lucida Sans" w:hAnsi="Lucida Sans" w:cs="Lucida Sans"/>
                <w:color w:val="000000"/>
                <w:sz w:val="22"/>
                <w:szCs w:val="22"/>
              </w:rPr>
              <w:t>Encourage participants to tab resources as you move through the training (Core Action</w:t>
            </w:r>
            <w:r>
              <w:rPr>
                <w:rFonts w:ascii="Lucida Sans" w:eastAsia="Lucida Sans" w:hAnsi="Lucida Sans" w:cs="Lucida Sans"/>
                <w:color w:val="000000"/>
                <w:sz w:val="22"/>
                <w:szCs w:val="22"/>
              </w:rPr>
              <w:t>s</w:t>
            </w:r>
            <w:r w:rsidRPr="002042A6">
              <w:rPr>
                <w:rFonts w:ascii="Lucida Sans" w:eastAsia="Lucida Sans" w:hAnsi="Lucida Sans" w:cs="Lucida Sans"/>
                <w:color w:val="000000"/>
                <w:sz w:val="22"/>
                <w:szCs w:val="22"/>
              </w:rPr>
              <w:t xml:space="preserve"> 1, 2, 3, etc.)</w:t>
            </w:r>
          </w:p>
        </w:tc>
        <w:tc>
          <w:tcPr>
            <w:tcW w:w="4027" w:type="dxa"/>
          </w:tcPr>
          <w:p w14:paraId="196E3E4D" w14:textId="77777777" w:rsidR="00374D6C" w:rsidRPr="002042A6" w:rsidRDefault="00374D6C" w:rsidP="00CE1801">
            <w:pPr>
              <w:pStyle w:val="ListParagraph"/>
              <w:numPr>
                <w:ilvl w:val="0"/>
                <w:numId w:val="7"/>
              </w:numPr>
              <w:rPr>
                <w:rFonts w:ascii="Lucida Sans" w:eastAsia="Lucida Sans" w:hAnsi="Lucida Sans" w:cs="Lucida Sans"/>
                <w:sz w:val="22"/>
                <w:szCs w:val="22"/>
              </w:rPr>
            </w:pPr>
            <w:r w:rsidRPr="002042A6">
              <w:rPr>
                <w:rFonts w:ascii="Lucida Sans" w:eastAsia="Lucida Sans" w:hAnsi="Lucida Sans" w:cs="Lucida Sans"/>
                <w:sz w:val="22"/>
                <w:szCs w:val="22"/>
              </w:rPr>
              <w:t>Participant handout packet, tabs</w:t>
            </w:r>
          </w:p>
        </w:tc>
      </w:tr>
      <w:tr w:rsidR="00374D6C" w:rsidRPr="001A1FBC" w14:paraId="02A60DC2" w14:textId="77777777" w:rsidTr="00CE1801">
        <w:tc>
          <w:tcPr>
            <w:tcW w:w="6030" w:type="dxa"/>
          </w:tcPr>
          <w:p w14:paraId="2D56D606" w14:textId="77777777" w:rsidR="00374D6C" w:rsidRPr="002042A6" w:rsidRDefault="00374D6C" w:rsidP="00CE1801">
            <w:pPr>
              <w:rPr>
                <w:rFonts w:ascii="Lucida Sans" w:eastAsia="Lucida Sans" w:hAnsi="Lucida Sans" w:cs="Lucida Sans"/>
                <w:i/>
                <w:sz w:val="22"/>
                <w:szCs w:val="22"/>
              </w:rPr>
            </w:pPr>
            <w:r w:rsidRPr="00E975DD">
              <w:rPr>
                <w:rFonts w:ascii="Lucida Sans" w:eastAsia="Lucida Sans" w:hAnsi="Lucida Sans" w:cs="Lucida Sans"/>
                <w:sz w:val="22"/>
                <w:szCs w:val="22"/>
              </w:rPr>
              <w:t>6</w:t>
            </w:r>
            <w:r w:rsidRPr="00E975DD">
              <w:rPr>
                <w:rFonts w:ascii="Lucida Sans" w:eastAsia="Lucida Sans" w:hAnsi="Lucida Sans" w:cs="Lucida Sans"/>
                <w:i/>
                <w:sz w:val="22"/>
                <w:szCs w:val="22"/>
              </w:rPr>
              <w:t xml:space="preserve">: </w:t>
            </w:r>
            <w:r w:rsidRPr="002042A6">
              <w:rPr>
                <w:rFonts w:ascii="Lucida Sans" w:eastAsia="Lucida Sans" w:hAnsi="Lucida Sans" w:cs="Lucida Sans"/>
                <w:b/>
                <w:i/>
                <w:sz w:val="22"/>
                <w:szCs w:val="22"/>
              </w:rPr>
              <w:t>Optional Video</w:t>
            </w:r>
            <w:r w:rsidRPr="002042A6">
              <w:rPr>
                <w:rFonts w:ascii="Lucida Sans" w:eastAsia="Lucida Sans" w:hAnsi="Lucida Sans" w:cs="Lucida Sans"/>
                <w:i/>
                <w:sz w:val="22"/>
                <w:szCs w:val="22"/>
              </w:rPr>
              <w:t>: What do the CCSS look like in the</w:t>
            </w:r>
            <w:r>
              <w:rPr>
                <w:rFonts w:ascii="Lucida Sans" w:eastAsia="Lucida Sans" w:hAnsi="Lucida Sans" w:cs="Lucida Sans"/>
                <w:i/>
                <w:sz w:val="22"/>
                <w:szCs w:val="22"/>
              </w:rPr>
              <w:t xml:space="preserve"> </w:t>
            </w:r>
            <w:r w:rsidRPr="002042A6">
              <w:rPr>
                <w:rFonts w:ascii="Lucida Sans" w:eastAsia="Lucida Sans" w:hAnsi="Lucida Sans" w:cs="Lucida Sans"/>
                <w:i/>
                <w:sz w:val="22"/>
                <w:szCs w:val="22"/>
              </w:rPr>
              <w:t xml:space="preserve">classroom? </w:t>
            </w:r>
          </w:p>
          <w:p w14:paraId="775D67E9" w14:textId="77777777" w:rsidR="00374D6C" w:rsidRPr="002042A6" w:rsidRDefault="00374D6C" w:rsidP="00CE1801">
            <w:pPr>
              <w:pStyle w:val="ListParagraph"/>
              <w:numPr>
                <w:ilvl w:val="0"/>
                <w:numId w:val="7"/>
              </w:numPr>
              <w:rPr>
                <w:rFonts w:ascii="Lucida Sans" w:eastAsia="Lucida Sans" w:hAnsi="Lucida Sans" w:cs="Lucida Sans"/>
                <w:i/>
                <w:sz w:val="22"/>
                <w:szCs w:val="22"/>
              </w:rPr>
            </w:pPr>
            <w:r w:rsidRPr="002042A6">
              <w:rPr>
                <w:rFonts w:ascii="Lucida Sans" w:hAnsi="Lucida Sans"/>
                <w:sz w:val="22"/>
                <w:szCs w:val="22"/>
              </w:rPr>
              <w:t xml:space="preserve">See link under </w:t>
            </w:r>
            <w:r>
              <w:rPr>
                <w:rFonts w:ascii="Lucida Sans" w:hAnsi="Lucida Sans"/>
                <w:sz w:val="22"/>
                <w:szCs w:val="22"/>
              </w:rPr>
              <w:t>“</w:t>
            </w:r>
            <w:r w:rsidRPr="002042A6">
              <w:rPr>
                <w:rFonts w:ascii="Lucida Sans" w:hAnsi="Lucida Sans"/>
                <w:sz w:val="22"/>
                <w:szCs w:val="22"/>
              </w:rPr>
              <w:t>Video Resources</w:t>
            </w:r>
            <w:r>
              <w:rPr>
                <w:rFonts w:ascii="Lucida Sans" w:hAnsi="Lucida Sans"/>
                <w:sz w:val="22"/>
                <w:szCs w:val="22"/>
              </w:rPr>
              <w:t>”</w:t>
            </w:r>
            <w:r w:rsidRPr="002042A6">
              <w:rPr>
                <w:rFonts w:ascii="Lucida Sans" w:hAnsi="Lucida Sans"/>
                <w:sz w:val="22"/>
                <w:szCs w:val="22"/>
              </w:rPr>
              <w:t xml:space="preserve"> below.</w:t>
            </w:r>
            <w:r w:rsidRPr="002042A6">
              <w:rPr>
                <w:rFonts w:ascii="Lucida Sans" w:eastAsia="Lucida Sans" w:hAnsi="Lucida Sans" w:cs="Lucida Sans"/>
                <w:i/>
                <w:sz w:val="22"/>
                <w:szCs w:val="22"/>
              </w:rPr>
              <w:t xml:space="preserve"> </w:t>
            </w:r>
          </w:p>
        </w:tc>
        <w:tc>
          <w:tcPr>
            <w:tcW w:w="4027" w:type="dxa"/>
          </w:tcPr>
          <w:p w14:paraId="55685DA3" w14:textId="77777777" w:rsidR="00374D6C" w:rsidRPr="002042A6" w:rsidRDefault="00374D6C" w:rsidP="00CE1801">
            <w:pPr>
              <w:pStyle w:val="ListParagraph"/>
              <w:numPr>
                <w:ilvl w:val="0"/>
                <w:numId w:val="7"/>
              </w:numPr>
              <w:rPr>
                <w:rFonts w:ascii="Lucida Sans" w:eastAsia="Lucida Sans" w:hAnsi="Lucida Sans" w:cs="Lucida Sans"/>
                <w:sz w:val="22"/>
                <w:szCs w:val="22"/>
              </w:rPr>
            </w:pPr>
            <w:r w:rsidRPr="002042A6">
              <w:rPr>
                <w:rFonts w:ascii="Lucida Sans" w:eastAsia="Lucida Sans" w:hAnsi="Lucida Sans" w:cs="Lucida Sans"/>
                <w:sz w:val="22"/>
                <w:szCs w:val="22"/>
              </w:rPr>
              <w:t>Video 1 (7:36)</w:t>
            </w:r>
          </w:p>
          <w:p w14:paraId="1FDD2A22" w14:textId="77777777" w:rsidR="00374D6C" w:rsidRPr="001A1FBC" w:rsidRDefault="00374D6C" w:rsidP="00CE1801">
            <w:pPr>
              <w:rPr>
                <w:rFonts w:ascii="Lucida Sans" w:eastAsia="Lucida Sans" w:hAnsi="Lucida Sans" w:cs="Lucida Sans"/>
                <w:sz w:val="22"/>
                <w:szCs w:val="22"/>
              </w:rPr>
            </w:pPr>
          </w:p>
        </w:tc>
      </w:tr>
      <w:tr w:rsidR="00374D6C" w:rsidRPr="001A1FBC" w14:paraId="43ECBF0C" w14:textId="77777777" w:rsidTr="00CE1801">
        <w:tc>
          <w:tcPr>
            <w:tcW w:w="6030" w:type="dxa"/>
          </w:tcPr>
          <w:p w14:paraId="376A6FD1"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7</w:t>
            </w:r>
            <w:r w:rsidRPr="00E975DD">
              <w:rPr>
                <w:rFonts w:ascii="Lucida Sans" w:eastAsia="Lucida Sans" w:hAnsi="Lucida Sans" w:cs="Lucida Sans"/>
                <w:i/>
                <w:sz w:val="22"/>
                <w:szCs w:val="22"/>
              </w:rPr>
              <w:t xml:space="preserve">: </w:t>
            </w:r>
            <w:r w:rsidRPr="00E975DD">
              <w:rPr>
                <w:rFonts w:ascii="Lucida Sans" w:eastAsia="Lucida Sans" w:hAnsi="Lucida Sans" w:cs="Lucida Sans"/>
                <w:b/>
                <w:sz w:val="22"/>
                <w:szCs w:val="22"/>
              </w:rPr>
              <w:t>Present:</w:t>
            </w:r>
            <w:r w:rsidRPr="00E975DD">
              <w:rPr>
                <w:rFonts w:ascii="Lucida Sans" w:eastAsia="Lucida Sans" w:hAnsi="Lucida Sans" w:cs="Lucida Sans"/>
                <w:sz w:val="22"/>
                <w:szCs w:val="22"/>
              </w:rPr>
              <w:t xml:space="preserve"> Brief review of Shifts </w:t>
            </w:r>
          </w:p>
          <w:p w14:paraId="09508271" w14:textId="77777777" w:rsidR="00374D6C" w:rsidRPr="002042A6" w:rsidRDefault="00374D6C" w:rsidP="00CE1801">
            <w:pPr>
              <w:pStyle w:val="ListParagraph"/>
              <w:numPr>
                <w:ilvl w:val="0"/>
                <w:numId w:val="7"/>
              </w:numPr>
              <w:pBdr>
                <w:top w:val="nil"/>
                <w:left w:val="nil"/>
                <w:bottom w:val="nil"/>
                <w:right w:val="nil"/>
                <w:between w:val="nil"/>
              </w:pBdr>
              <w:spacing w:after="200" w:line="276" w:lineRule="auto"/>
              <w:rPr>
                <w:rFonts w:ascii="Lucida Sans" w:hAnsi="Lucida Sans"/>
                <w:i/>
                <w:color w:val="000000"/>
                <w:sz w:val="22"/>
                <w:szCs w:val="22"/>
              </w:rPr>
            </w:pPr>
            <w:r w:rsidRPr="002042A6">
              <w:rPr>
                <w:rFonts w:ascii="Lucida Sans" w:eastAsia="Lucida Sans" w:hAnsi="Lucida Sans" w:cs="Lucida Sans"/>
                <w:color w:val="000000"/>
                <w:sz w:val="22"/>
                <w:szCs w:val="22"/>
              </w:rPr>
              <w:t xml:space="preserve">The presenter may either quickly review the </w:t>
            </w:r>
            <w:r>
              <w:rPr>
                <w:rFonts w:ascii="Lucida Sans" w:eastAsia="Lucida Sans" w:hAnsi="Lucida Sans" w:cs="Lucida Sans"/>
                <w:color w:val="000000"/>
                <w:sz w:val="22"/>
                <w:szCs w:val="22"/>
              </w:rPr>
              <w:t>S</w:t>
            </w:r>
            <w:r w:rsidRPr="002042A6">
              <w:rPr>
                <w:rFonts w:ascii="Lucida Sans" w:eastAsia="Lucida Sans" w:hAnsi="Lucida Sans" w:cs="Lucida Sans"/>
                <w:color w:val="000000"/>
                <w:sz w:val="22"/>
                <w:szCs w:val="22"/>
              </w:rPr>
              <w:t>hifts</w:t>
            </w:r>
            <w:r>
              <w:rPr>
                <w:rFonts w:ascii="Lucida Sans" w:eastAsia="Lucida Sans" w:hAnsi="Lucida Sans" w:cs="Lucida Sans"/>
                <w:color w:val="000000"/>
                <w:sz w:val="22"/>
                <w:szCs w:val="22"/>
              </w:rPr>
              <w:t xml:space="preserve"> </w:t>
            </w:r>
            <w:r w:rsidRPr="002042A6">
              <w:rPr>
                <w:rFonts w:ascii="Lucida Sans" w:eastAsia="Lucida Sans" w:hAnsi="Lucida Sans" w:cs="Lucida Sans"/>
                <w:color w:val="000000"/>
                <w:sz w:val="22"/>
                <w:szCs w:val="22"/>
              </w:rPr>
              <w:t>or</w:t>
            </w:r>
            <w:r>
              <w:rPr>
                <w:rFonts w:ascii="Lucida Sans" w:eastAsia="Lucida Sans" w:hAnsi="Lucida Sans" w:cs="Lucida Sans"/>
                <w:color w:val="000000"/>
                <w:sz w:val="22"/>
                <w:szCs w:val="22"/>
              </w:rPr>
              <w:t>,</w:t>
            </w:r>
            <w:r w:rsidRPr="002042A6">
              <w:rPr>
                <w:rFonts w:ascii="Lucida Sans" w:eastAsia="Lucida Sans" w:hAnsi="Lucida Sans" w:cs="Lucida Sans"/>
                <w:color w:val="000000"/>
                <w:sz w:val="22"/>
                <w:szCs w:val="22"/>
              </w:rPr>
              <w:t xml:space="preserve"> if participants need a more thorough explanation, have participants underline and discuss the highlights of each shift on the handout.</w:t>
            </w:r>
          </w:p>
        </w:tc>
        <w:tc>
          <w:tcPr>
            <w:tcW w:w="4027" w:type="dxa"/>
          </w:tcPr>
          <w:p w14:paraId="70A8E78A" w14:textId="77777777" w:rsidR="00374D6C" w:rsidRPr="002042A6" w:rsidRDefault="00374D6C" w:rsidP="00CE1801">
            <w:pPr>
              <w:pStyle w:val="ListParagraph"/>
              <w:numPr>
                <w:ilvl w:val="0"/>
                <w:numId w:val="7"/>
              </w:numPr>
              <w:rPr>
                <w:rFonts w:ascii="Lucida Sans" w:eastAsia="Lucida Sans" w:hAnsi="Lucida Sans" w:cs="Lucida Sans"/>
                <w:sz w:val="22"/>
                <w:szCs w:val="22"/>
              </w:rPr>
            </w:pPr>
            <w:r w:rsidRPr="002042A6">
              <w:rPr>
                <w:rFonts w:ascii="Lucida Sans" w:eastAsia="Lucida Sans" w:hAnsi="Lucida Sans" w:cs="Lucida Sans"/>
                <w:sz w:val="22"/>
                <w:szCs w:val="22"/>
              </w:rPr>
              <w:t xml:space="preserve">ELA Shifts handout </w:t>
            </w:r>
          </w:p>
          <w:p w14:paraId="1AC785B5" w14:textId="77777777" w:rsidR="00374D6C" w:rsidRPr="001A1FBC" w:rsidRDefault="00374D6C" w:rsidP="00CE1801">
            <w:pPr>
              <w:rPr>
                <w:rFonts w:ascii="Lucida Sans" w:eastAsia="Lucida Sans" w:hAnsi="Lucida Sans" w:cs="Lucida Sans"/>
                <w:sz w:val="22"/>
                <w:szCs w:val="22"/>
              </w:rPr>
            </w:pPr>
          </w:p>
          <w:p w14:paraId="73612BDF" w14:textId="77777777" w:rsidR="00374D6C" w:rsidRPr="001A1FBC" w:rsidRDefault="00374D6C" w:rsidP="00CE1801">
            <w:pPr>
              <w:rPr>
                <w:rFonts w:ascii="Lucida Sans" w:eastAsia="Lucida Sans" w:hAnsi="Lucida Sans" w:cs="Lucida Sans"/>
                <w:color w:val="0000FF"/>
                <w:sz w:val="22"/>
                <w:szCs w:val="22"/>
                <w:u w:val="single"/>
              </w:rPr>
            </w:pPr>
          </w:p>
          <w:p w14:paraId="71DCEFE9" w14:textId="77777777" w:rsidR="00374D6C" w:rsidRPr="001A1FBC" w:rsidRDefault="00374D6C" w:rsidP="00CE1801">
            <w:pPr>
              <w:rPr>
                <w:rFonts w:ascii="Lucida Sans" w:eastAsia="Lucida Sans" w:hAnsi="Lucida Sans" w:cs="Lucida Sans"/>
                <w:i/>
                <w:sz w:val="22"/>
                <w:szCs w:val="22"/>
                <w:u w:val="single"/>
              </w:rPr>
            </w:pPr>
          </w:p>
        </w:tc>
      </w:tr>
      <w:tr w:rsidR="00374D6C" w:rsidRPr="001A1FBC" w14:paraId="41FD21B5" w14:textId="77777777" w:rsidTr="00CE1801">
        <w:trPr>
          <w:trHeight w:val="1016"/>
        </w:trPr>
        <w:tc>
          <w:tcPr>
            <w:tcW w:w="6030" w:type="dxa"/>
          </w:tcPr>
          <w:p w14:paraId="6C69FD82"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 xml:space="preserve">8–9: </w:t>
            </w:r>
            <w:r w:rsidRPr="00E975DD">
              <w:rPr>
                <w:rFonts w:ascii="Lucida Sans" w:eastAsia="Lucida Sans" w:hAnsi="Lucida Sans" w:cs="Lucida Sans"/>
                <w:b/>
                <w:sz w:val="22"/>
                <w:szCs w:val="22"/>
              </w:rPr>
              <w:t>Present</w:t>
            </w:r>
            <w:r w:rsidRPr="00E975DD">
              <w:rPr>
                <w:rFonts w:ascii="Lucida Sans" w:eastAsia="Lucida Sans" w:hAnsi="Lucida Sans" w:cs="Lucida Sans"/>
                <w:sz w:val="22"/>
                <w:szCs w:val="22"/>
              </w:rPr>
              <w:t>: Design and Structure of the Instructional Practice Guides</w:t>
            </w:r>
          </w:p>
          <w:p w14:paraId="392F4F60" w14:textId="77777777" w:rsidR="00374D6C" w:rsidRPr="002D0312" w:rsidRDefault="00374D6C" w:rsidP="00CE1801">
            <w:pPr>
              <w:pStyle w:val="ListParagraph"/>
              <w:numPr>
                <w:ilvl w:val="0"/>
                <w:numId w:val="6"/>
              </w:numPr>
              <w:pBdr>
                <w:top w:val="nil"/>
                <w:left w:val="nil"/>
                <w:bottom w:val="nil"/>
                <w:right w:val="nil"/>
                <w:between w:val="nil"/>
              </w:pBdr>
              <w:spacing w:after="200" w:line="276" w:lineRule="auto"/>
              <w:rPr>
                <w:rFonts w:ascii="Lucida Sans" w:hAnsi="Lucida Sans"/>
                <w:color w:val="000000"/>
                <w:sz w:val="22"/>
                <w:szCs w:val="22"/>
              </w:rPr>
            </w:pPr>
            <w:r w:rsidRPr="001A1FBC">
              <w:rPr>
                <w:rFonts w:ascii="Lucida Sans" w:eastAsia="Lucida Sans" w:hAnsi="Lucida Sans" w:cs="Lucida Sans"/>
                <w:color w:val="000000"/>
                <w:sz w:val="22"/>
                <w:szCs w:val="22"/>
              </w:rPr>
              <w:t>Follow directions in PPT notes for facilitation</w:t>
            </w:r>
          </w:p>
        </w:tc>
        <w:tc>
          <w:tcPr>
            <w:tcW w:w="4027" w:type="dxa"/>
          </w:tcPr>
          <w:p w14:paraId="6704E61F" w14:textId="77777777" w:rsidR="00374D6C" w:rsidRPr="00E975DD" w:rsidRDefault="00374D6C" w:rsidP="00CE1801">
            <w:pPr>
              <w:pStyle w:val="ListParagraph"/>
              <w:numPr>
                <w:ilvl w:val="0"/>
                <w:numId w:val="6"/>
              </w:numPr>
              <w:rPr>
                <w:rFonts w:ascii="Lucida Sans" w:eastAsia="Lucida Sans" w:hAnsi="Lucida Sans" w:cs="Lucida Sans"/>
                <w:sz w:val="22"/>
                <w:szCs w:val="22"/>
              </w:rPr>
            </w:pPr>
            <w:r w:rsidRPr="002D0312">
              <w:rPr>
                <w:rFonts w:ascii="Lucida Sans" w:eastAsia="Lucida Sans" w:hAnsi="Lucida Sans" w:cs="Lucida Sans"/>
                <w:sz w:val="22"/>
                <w:szCs w:val="22"/>
              </w:rPr>
              <w:t>Copies of the ELA IPGs for K–2 and 3–12 (master copies), possibly digital sample, if online access is availabl</w:t>
            </w:r>
            <w:r>
              <w:rPr>
                <w:rFonts w:ascii="Lucida Sans" w:eastAsia="Lucida Sans" w:hAnsi="Lucida Sans" w:cs="Lucida Sans"/>
                <w:sz w:val="22"/>
                <w:szCs w:val="22"/>
              </w:rPr>
              <w:t>e</w:t>
            </w:r>
          </w:p>
        </w:tc>
      </w:tr>
      <w:tr w:rsidR="00374D6C" w:rsidRPr="001A1FBC" w14:paraId="0F38D167" w14:textId="77777777" w:rsidTr="00CE1801">
        <w:tc>
          <w:tcPr>
            <w:tcW w:w="6030" w:type="dxa"/>
          </w:tcPr>
          <w:p w14:paraId="2702EC8E"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 xml:space="preserve">10: </w:t>
            </w:r>
            <w:r w:rsidRPr="00E975DD">
              <w:rPr>
                <w:rFonts w:ascii="Lucida Sans" w:eastAsia="Lucida Sans" w:hAnsi="Lucida Sans" w:cs="Lucida Sans"/>
                <w:b/>
                <w:sz w:val="22"/>
                <w:szCs w:val="22"/>
              </w:rPr>
              <w:t xml:space="preserve">Present: </w:t>
            </w:r>
            <w:r w:rsidRPr="00E975DD">
              <w:rPr>
                <w:rFonts w:ascii="Lucida Sans" w:eastAsia="Lucida Sans" w:hAnsi="Lucida Sans" w:cs="Lucida Sans"/>
                <w:sz w:val="22"/>
                <w:szCs w:val="22"/>
              </w:rPr>
              <w:t xml:space="preserve">Beyond the Lesson </w:t>
            </w:r>
            <w:r>
              <w:rPr>
                <w:rFonts w:ascii="Lucida Sans" w:eastAsia="Lucida Sans" w:hAnsi="Lucida Sans" w:cs="Lucida Sans"/>
                <w:sz w:val="22"/>
                <w:szCs w:val="22"/>
              </w:rPr>
              <w:t xml:space="preserve">Discussion </w:t>
            </w:r>
            <w:r w:rsidRPr="00E975DD">
              <w:rPr>
                <w:rFonts w:ascii="Lucida Sans" w:eastAsia="Lucida Sans" w:hAnsi="Lucida Sans" w:cs="Lucida Sans"/>
                <w:sz w:val="22"/>
                <w:szCs w:val="22"/>
              </w:rPr>
              <w:t>Guide</w:t>
            </w:r>
          </w:p>
          <w:p w14:paraId="3639C839" w14:textId="77777777" w:rsidR="00374D6C" w:rsidRPr="002D0312" w:rsidRDefault="00374D6C" w:rsidP="00CE1801">
            <w:pPr>
              <w:pStyle w:val="ListParagraph"/>
              <w:numPr>
                <w:ilvl w:val="0"/>
                <w:numId w:val="6"/>
              </w:numPr>
              <w:spacing w:after="200" w:line="276" w:lineRule="auto"/>
              <w:rPr>
                <w:rFonts w:ascii="Lucida Sans" w:hAnsi="Lucida Sans"/>
                <w:sz w:val="22"/>
                <w:szCs w:val="22"/>
              </w:rPr>
            </w:pPr>
            <w:r w:rsidRPr="001A1FBC">
              <w:rPr>
                <w:rFonts w:ascii="Lucida Sans" w:eastAsia="Lucida Sans" w:hAnsi="Lucida Sans" w:cs="Lucida Sans"/>
                <w:color w:val="000000"/>
                <w:sz w:val="22"/>
                <w:szCs w:val="22"/>
              </w:rPr>
              <w:t>Follow directions in PPT notes for facilitation</w:t>
            </w:r>
          </w:p>
        </w:tc>
        <w:tc>
          <w:tcPr>
            <w:tcW w:w="4027" w:type="dxa"/>
          </w:tcPr>
          <w:p w14:paraId="61C2F4DE" w14:textId="77777777" w:rsidR="00374D6C" w:rsidRPr="00E975DD" w:rsidRDefault="00374D6C" w:rsidP="00CE1801">
            <w:pPr>
              <w:rPr>
                <w:rFonts w:ascii="Lucida Sans" w:eastAsia="Lucida Sans" w:hAnsi="Lucida Sans" w:cs="Lucida Sans"/>
                <w:sz w:val="22"/>
                <w:szCs w:val="22"/>
              </w:rPr>
            </w:pPr>
          </w:p>
        </w:tc>
      </w:tr>
      <w:tr w:rsidR="00374D6C" w:rsidRPr="001A1FBC" w14:paraId="5112CC41" w14:textId="77777777" w:rsidTr="00CE1801">
        <w:tc>
          <w:tcPr>
            <w:tcW w:w="6030" w:type="dxa"/>
          </w:tcPr>
          <w:p w14:paraId="11C60D59"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 xml:space="preserve">11: </w:t>
            </w:r>
            <w:r w:rsidRPr="002D0312">
              <w:rPr>
                <w:rFonts w:ascii="Lucida Sans" w:eastAsia="Lucida Sans" w:hAnsi="Lucida Sans" w:cs="Lucida Sans"/>
                <w:sz w:val="22"/>
                <w:szCs w:val="22"/>
                <w:u w:val="single"/>
              </w:rPr>
              <w:t>Activity #1:</w:t>
            </w:r>
            <w:r w:rsidRPr="00E975DD">
              <w:rPr>
                <w:rFonts w:ascii="Lucida Sans" w:eastAsia="Lucida Sans" w:hAnsi="Lucida Sans" w:cs="Lucida Sans"/>
                <w:sz w:val="22"/>
                <w:szCs w:val="22"/>
              </w:rPr>
              <w:t xml:space="preserve"> </w:t>
            </w:r>
            <w:r>
              <w:rPr>
                <w:rFonts w:ascii="Lucida Sans" w:eastAsia="Lucida Sans" w:hAnsi="Lucida Sans" w:cs="Lucida Sans"/>
                <w:sz w:val="22"/>
                <w:szCs w:val="22"/>
              </w:rPr>
              <w:t xml:space="preserve">Practice, </w:t>
            </w:r>
            <w:r w:rsidRPr="00E975DD">
              <w:rPr>
                <w:rFonts w:ascii="Lucida Sans" w:eastAsia="Lucida Sans" w:hAnsi="Lucida Sans" w:cs="Lucida Sans"/>
                <w:sz w:val="22"/>
                <w:szCs w:val="22"/>
              </w:rPr>
              <w:t>Core Actions Scavenger Hunt</w:t>
            </w:r>
          </w:p>
          <w:p w14:paraId="75FADA42" w14:textId="77777777" w:rsidR="00374D6C" w:rsidRPr="002D0312" w:rsidRDefault="00374D6C" w:rsidP="00CE1801">
            <w:pPr>
              <w:pStyle w:val="ListParagraph"/>
              <w:numPr>
                <w:ilvl w:val="0"/>
                <w:numId w:val="6"/>
              </w:numPr>
              <w:pBdr>
                <w:top w:val="nil"/>
                <w:left w:val="nil"/>
                <w:bottom w:val="nil"/>
                <w:right w:val="nil"/>
                <w:between w:val="nil"/>
              </w:pBdr>
              <w:spacing w:after="200" w:line="276" w:lineRule="auto"/>
              <w:rPr>
                <w:rFonts w:ascii="Lucida Sans" w:hAnsi="Lucida Sans"/>
                <w:color w:val="000000"/>
                <w:sz w:val="22"/>
                <w:szCs w:val="22"/>
              </w:rPr>
            </w:pPr>
            <w:r w:rsidRPr="001A1FBC">
              <w:rPr>
                <w:rFonts w:ascii="Lucida Sans" w:eastAsia="Lucida Sans" w:hAnsi="Lucida Sans" w:cs="Lucida Sans"/>
                <w:color w:val="000000"/>
                <w:sz w:val="22"/>
                <w:szCs w:val="22"/>
              </w:rPr>
              <w:t>Follow directions in PPT notes for facilitation</w:t>
            </w:r>
          </w:p>
        </w:tc>
        <w:tc>
          <w:tcPr>
            <w:tcW w:w="4027" w:type="dxa"/>
          </w:tcPr>
          <w:p w14:paraId="33940865" w14:textId="77777777" w:rsidR="00374D6C" w:rsidRPr="002D0312" w:rsidRDefault="00374D6C" w:rsidP="00CE1801">
            <w:pPr>
              <w:pStyle w:val="ListParagraph"/>
              <w:numPr>
                <w:ilvl w:val="0"/>
                <w:numId w:val="6"/>
              </w:numPr>
              <w:rPr>
                <w:rFonts w:ascii="Lucida Sans" w:eastAsia="Lucida Sans" w:hAnsi="Lucida Sans" w:cs="Lucida Sans"/>
                <w:sz w:val="22"/>
                <w:szCs w:val="22"/>
              </w:rPr>
            </w:pPr>
            <w:r w:rsidRPr="002D0312">
              <w:rPr>
                <w:rFonts w:ascii="Lucida Sans" w:eastAsia="Lucida Sans" w:hAnsi="Lucida Sans" w:cs="Lucida Sans"/>
                <w:sz w:val="22"/>
                <w:szCs w:val="22"/>
                <w:u w:val="single"/>
              </w:rPr>
              <w:t>Activity # 1:</w:t>
            </w:r>
            <w:r w:rsidRPr="002D0312">
              <w:rPr>
                <w:rFonts w:ascii="Lucida Sans" w:eastAsia="Lucida Sans" w:hAnsi="Lucida Sans" w:cs="Lucida Sans"/>
                <w:sz w:val="22"/>
                <w:szCs w:val="22"/>
              </w:rPr>
              <w:t xml:space="preserve"> Practice, Core Actions Scavenger Hunt</w:t>
            </w:r>
          </w:p>
        </w:tc>
      </w:tr>
      <w:tr w:rsidR="00374D6C" w:rsidRPr="001A1FBC" w14:paraId="3D98708F" w14:textId="77777777" w:rsidTr="00CE1801">
        <w:tc>
          <w:tcPr>
            <w:tcW w:w="6030" w:type="dxa"/>
          </w:tcPr>
          <w:p w14:paraId="5932B0FA"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12–20</w:t>
            </w:r>
            <w:r>
              <w:rPr>
                <w:rFonts w:ascii="Lucida Sans" w:eastAsia="Lucida Sans" w:hAnsi="Lucida Sans" w:cs="Lucida Sans"/>
                <w:sz w:val="22"/>
                <w:szCs w:val="22"/>
              </w:rPr>
              <w:t>:</w:t>
            </w:r>
            <w:r w:rsidRPr="00E975DD">
              <w:rPr>
                <w:rFonts w:ascii="Lucida Sans" w:eastAsia="Lucida Sans" w:hAnsi="Lucida Sans" w:cs="Lucida Sans"/>
                <w:sz w:val="22"/>
                <w:szCs w:val="22"/>
              </w:rPr>
              <w:t xml:space="preserve"> </w:t>
            </w:r>
            <w:r w:rsidRPr="00E975DD">
              <w:rPr>
                <w:rFonts w:ascii="Lucida Sans" w:eastAsia="Lucida Sans" w:hAnsi="Lucida Sans" w:cs="Lucida Sans"/>
                <w:b/>
                <w:sz w:val="22"/>
                <w:szCs w:val="22"/>
              </w:rPr>
              <w:t>Present</w:t>
            </w:r>
            <w:r w:rsidRPr="00E975DD">
              <w:rPr>
                <w:rFonts w:ascii="Lucida Sans" w:eastAsia="Lucida Sans" w:hAnsi="Lucida Sans" w:cs="Lucida Sans"/>
                <w:sz w:val="22"/>
                <w:szCs w:val="22"/>
              </w:rPr>
              <w:t>: Core Action 1: High</w:t>
            </w:r>
            <w:r>
              <w:rPr>
                <w:rFonts w:ascii="Lucida Sans" w:eastAsia="Lucida Sans" w:hAnsi="Lucida Sans" w:cs="Lucida Sans"/>
                <w:sz w:val="22"/>
                <w:szCs w:val="22"/>
              </w:rPr>
              <w:t>-</w:t>
            </w:r>
            <w:r w:rsidRPr="00E975DD">
              <w:rPr>
                <w:rFonts w:ascii="Lucida Sans" w:eastAsia="Lucida Sans" w:hAnsi="Lucida Sans" w:cs="Lucida Sans"/>
                <w:sz w:val="22"/>
                <w:szCs w:val="22"/>
              </w:rPr>
              <w:t xml:space="preserve">Quality Text </w:t>
            </w:r>
          </w:p>
        </w:tc>
        <w:tc>
          <w:tcPr>
            <w:tcW w:w="4027" w:type="dxa"/>
          </w:tcPr>
          <w:p w14:paraId="08BC5F15" w14:textId="77777777" w:rsidR="00374D6C" w:rsidRPr="00E975DD" w:rsidRDefault="00374D6C" w:rsidP="00CE1801">
            <w:pPr>
              <w:rPr>
                <w:rFonts w:ascii="Lucida Sans" w:eastAsia="Lucida Sans" w:hAnsi="Lucida Sans" w:cs="Lucida Sans"/>
                <w:sz w:val="22"/>
                <w:szCs w:val="22"/>
              </w:rPr>
            </w:pPr>
          </w:p>
        </w:tc>
      </w:tr>
      <w:tr w:rsidR="00374D6C" w:rsidRPr="001A1FBC" w14:paraId="71746775" w14:textId="77777777" w:rsidTr="00CE1801">
        <w:tc>
          <w:tcPr>
            <w:tcW w:w="6030" w:type="dxa"/>
          </w:tcPr>
          <w:p w14:paraId="1C23062D"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 xml:space="preserve">21: </w:t>
            </w:r>
            <w:r w:rsidRPr="002D0312">
              <w:rPr>
                <w:rFonts w:ascii="Lucida Sans" w:eastAsia="Lucida Sans" w:hAnsi="Lucida Sans" w:cs="Lucida Sans"/>
                <w:sz w:val="22"/>
                <w:szCs w:val="22"/>
                <w:u w:val="single"/>
              </w:rPr>
              <w:t>Activity #2:</w:t>
            </w:r>
            <w:r w:rsidRPr="00E975DD">
              <w:rPr>
                <w:rFonts w:ascii="Lucida Sans" w:eastAsia="Lucida Sans" w:hAnsi="Lucida Sans" w:cs="Lucida Sans"/>
                <w:b/>
                <w:sz w:val="22"/>
                <w:szCs w:val="22"/>
              </w:rPr>
              <w:t xml:space="preserve"> </w:t>
            </w:r>
            <w:r w:rsidRPr="00E975DD">
              <w:rPr>
                <w:rFonts w:ascii="Lucida Sans" w:eastAsia="Lucida Sans" w:hAnsi="Lucida Sans" w:cs="Lucida Sans"/>
                <w:sz w:val="22"/>
                <w:szCs w:val="22"/>
              </w:rPr>
              <w:t>Practice Core Action 1</w:t>
            </w:r>
            <w:r>
              <w:rPr>
                <w:rFonts w:ascii="Lucida Sans" w:eastAsia="Lucida Sans" w:hAnsi="Lucida Sans" w:cs="Lucida Sans"/>
                <w:sz w:val="22"/>
                <w:szCs w:val="22"/>
              </w:rPr>
              <w:t xml:space="preserve">, </w:t>
            </w:r>
            <w:r w:rsidRPr="00E975DD">
              <w:rPr>
                <w:rFonts w:ascii="Lucida Sans" w:eastAsia="Lucida Sans" w:hAnsi="Lucida Sans" w:cs="Lucida Sans"/>
                <w:sz w:val="22"/>
                <w:szCs w:val="22"/>
              </w:rPr>
              <w:t>High</w:t>
            </w:r>
            <w:r>
              <w:rPr>
                <w:rFonts w:ascii="Lucida Sans" w:eastAsia="Lucida Sans" w:hAnsi="Lucida Sans" w:cs="Lucida Sans"/>
                <w:sz w:val="22"/>
                <w:szCs w:val="22"/>
              </w:rPr>
              <w:t>-</w:t>
            </w:r>
            <w:r w:rsidRPr="00E975DD">
              <w:rPr>
                <w:rFonts w:ascii="Lucida Sans" w:eastAsia="Lucida Sans" w:hAnsi="Lucida Sans" w:cs="Lucida Sans"/>
                <w:sz w:val="22"/>
                <w:szCs w:val="22"/>
              </w:rPr>
              <w:t xml:space="preserve">Quality Texts </w:t>
            </w:r>
          </w:p>
          <w:p w14:paraId="06B0B93A" w14:textId="77777777" w:rsidR="00374D6C" w:rsidRPr="002D0312" w:rsidRDefault="00374D6C" w:rsidP="00CE1801">
            <w:pPr>
              <w:pStyle w:val="ListParagraph"/>
              <w:numPr>
                <w:ilvl w:val="0"/>
                <w:numId w:val="6"/>
              </w:numPr>
              <w:pBdr>
                <w:top w:val="nil"/>
                <w:left w:val="nil"/>
                <w:bottom w:val="nil"/>
                <w:right w:val="nil"/>
                <w:between w:val="nil"/>
              </w:pBdr>
              <w:spacing w:after="200" w:line="276" w:lineRule="auto"/>
              <w:rPr>
                <w:rFonts w:ascii="Lucida Sans" w:hAnsi="Lucida Sans"/>
                <w:color w:val="000000"/>
                <w:sz w:val="22"/>
                <w:szCs w:val="22"/>
              </w:rPr>
            </w:pPr>
            <w:r w:rsidRPr="002D0312">
              <w:rPr>
                <w:rFonts w:ascii="Lucida Sans" w:eastAsia="Lucida Sans" w:hAnsi="Lucida Sans" w:cs="Lucida Sans"/>
                <w:color w:val="000000"/>
                <w:sz w:val="22"/>
                <w:szCs w:val="22"/>
              </w:rPr>
              <w:t>Follow directions in PPT notes for facilitation</w:t>
            </w:r>
          </w:p>
        </w:tc>
        <w:tc>
          <w:tcPr>
            <w:tcW w:w="4027" w:type="dxa"/>
          </w:tcPr>
          <w:p w14:paraId="44BEA77C" w14:textId="77777777" w:rsidR="00374D6C" w:rsidRPr="002D0312" w:rsidRDefault="00374D6C" w:rsidP="00CE1801">
            <w:pPr>
              <w:pStyle w:val="ListParagraph"/>
              <w:numPr>
                <w:ilvl w:val="0"/>
                <w:numId w:val="6"/>
              </w:numPr>
              <w:rPr>
                <w:rFonts w:ascii="Lucida Sans" w:eastAsia="Lucida Sans" w:hAnsi="Lucida Sans" w:cs="Lucida Sans"/>
                <w:sz w:val="22"/>
                <w:szCs w:val="22"/>
              </w:rPr>
            </w:pPr>
            <w:r w:rsidRPr="002D0312">
              <w:rPr>
                <w:rFonts w:ascii="Lucida Sans" w:eastAsia="Lucida Sans" w:hAnsi="Lucida Sans" w:cs="Lucida Sans"/>
                <w:sz w:val="22"/>
                <w:szCs w:val="22"/>
                <w:u w:val="single"/>
              </w:rPr>
              <w:t>Activity #2:</w:t>
            </w:r>
            <w:r w:rsidRPr="002D0312">
              <w:rPr>
                <w:rFonts w:ascii="Lucida Sans" w:eastAsia="Lucida Sans" w:hAnsi="Lucida Sans" w:cs="Lucida Sans"/>
                <w:b/>
                <w:sz w:val="22"/>
                <w:szCs w:val="22"/>
              </w:rPr>
              <w:t xml:space="preserve"> </w:t>
            </w:r>
            <w:r w:rsidRPr="002D0312">
              <w:rPr>
                <w:rFonts w:ascii="Lucida Sans" w:eastAsia="Lucida Sans" w:hAnsi="Lucida Sans" w:cs="Lucida Sans"/>
                <w:sz w:val="22"/>
                <w:szCs w:val="22"/>
              </w:rPr>
              <w:t>Practice Core Action 1, High</w:t>
            </w:r>
            <w:r>
              <w:rPr>
                <w:rFonts w:ascii="Lucida Sans" w:eastAsia="Lucida Sans" w:hAnsi="Lucida Sans" w:cs="Lucida Sans"/>
                <w:sz w:val="22"/>
                <w:szCs w:val="22"/>
              </w:rPr>
              <w:t>-</w:t>
            </w:r>
            <w:r w:rsidRPr="002D0312">
              <w:rPr>
                <w:rFonts w:ascii="Lucida Sans" w:eastAsia="Lucida Sans" w:hAnsi="Lucida Sans" w:cs="Lucida Sans"/>
                <w:sz w:val="22"/>
                <w:szCs w:val="22"/>
              </w:rPr>
              <w:t>Quality Texts, and</w:t>
            </w:r>
          </w:p>
          <w:p w14:paraId="612C097A" w14:textId="77777777" w:rsidR="00374D6C" w:rsidRPr="002D0312" w:rsidRDefault="00374D6C" w:rsidP="00CE1801">
            <w:pPr>
              <w:pStyle w:val="ListParagraph"/>
              <w:numPr>
                <w:ilvl w:val="0"/>
                <w:numId w:val="6"/>
              </w:numPr>
              <w:rPr>
                <w:rFonts w:ascii="Lucida Sans" w:eastAsia="Lucida Sans" w:hAnsi="Lucida Sans" w:cs="Lucida Sans"/>
                <w:sz w:val="22"/>
                <w:szCs w:val="22"/>
              </w:rPr>
            </w:pPr>
            <w:r w:rsidRPr="002D0312">
              <w:rPr>
                <w:rFonts w:ascii="Lucida Sans" w:eastAsia="Lucida Sans" w:hAnsi="Lucida Sans" w:cs="Lucida Sans"/>
                <w:sz w:val="22"/>
                <w:szCs w:val="22"/>
                <w:u w:val="single"/>
              </w:rPr>
              <w:t>Activity #2:</w:t>
            </w:r>
            <w:r w:rsidRPr="002D0312">
              <w:rPr>
                <w:rFonts w:ascii="Lucida Sans" w:eastAsia="Lucida Sans" w:hAnsi="Lucida Sans" w:cs="Lucida Sans"/>
                <w:b/>
                <w:sz w:val="22"/>
                <w:szCs w:val="22"/>
              </w:rPr>
              <w:t xml:space="preserve"> </w:t>
            </w:r>
            <w:r w:rsidRPr="002D0312">
              <w:rPr>
                <w:rFonts w:ascii="Lucida Sans" w:eastAsia="Lucida Sans" w:hAnsi="Lucida Sans" w:cs="Lucida Sans"/>
                <w:sz w:val="22"/>
                <w:szCs w:val="22"/>
              </w:rPr>
              <w:t>Practice Core Action 1, High</w:t>
            </w:r>
            <w:r>
              <w:rPr>
                <w:rFonts w:ascii="Lucida Sans" w:eastAsia="Lucida Sans" w:hAnsi="Lucida Sans" w:cs="Lucida Sans"/>
                <w:sz w:val="22"/>
                <w:szCs w:val="22"/>
              </w:rPr>
              <w:t>-</w:t>
            </w:r>
            <w:r w:rsidRPr="002D0312">
              <w:rPr>
                <w:rFonts w:ascii="Lucida Sans" w:eastAsia="Lucida Sans" w:hAnsi="Lucida Sans" w:cs="Lucida Sans"/>
                <w:sz w:val="22"/>
                <w:szCs w:val="22"/>
              </w:rPr>
              <w:t>Quality Texts (KEY)</w:t>
            </w:r>
          </w:p>
        </w:tc>
      </w:tr>
      <w:tr w:rsidR="00374D6C" w:rsidRPr="001A1FBC" w14:paraId="7E0D47F3" w14:textId="77777777" w:rsidTr="00CE1801">
        <w:tc>
          <w:tcPr>
            <w:tcW w:w="6030" w:type="dxa"/>
          </w:tcPr>
          <w:p w14:paraId="19B1E10D"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 xml:space="preserve">22: </w:t>
            </w:r>
            <w:r w:rsidRPr="00E975DD">
              <w:rPr>
                <w:rFonts w:ascii="Lucida Sans" w:eastAsia="Lucida Sans" w:hAnsi="Lucida Sans" w:cs="Lucida Sans"/>
                <w:b/>
                <w:sz w:val="22"/>
                <w:szCs w:val="22"/>
              </w:rPr>
              <w:t>Review</w:t>
            </w:r>
            <w:r w:rsidRPr="00E975DD">
              <w:rPr>
                <w:rFonts w:ascii="Lucida Sans" w:eastAsia="Lucida Sans" w:hAnsi="Lucida Sans" w:cs="Lucida Sans"/>
                <w:sz w:val="22"/>
                <w:szCs w:val="22"/>
              </w:rPr>
              <w:t xml:space="preserve"> Core Action 1</w:t>
            </w:r>
          </w:p>
        </w:tc>
        <w:tc>
          <w:tcPr>
            <w:tcW w:w="4027" w:type="dxa"/>
          </w:tcPr>
          <w:p w14:paraId="581378C7" w14:textId="77777777" w:rsidR="00374D6C" w:rsidRPr="00E975DD" w:rsidRDefault="00374D6C" w:rsidP="00CE1801">
            <w:pPr>
              <w:rPr>
                <w:rFonts w:ascii="Lucida Sans" w:eastAsia="Lucida Sans" w:hAnsi="Lucida Sans" w:cs="Lucida Sans"/>
                <w:sz w:val="22"/>
                <w:szCs w:val="22"/>
              </w:rPr>
            </w:pPr>
          </w:p>
        </w:tc>
      </w:tr>
      <w:tr w:rsidR="00374D6C" w:rsidRPr="001A1FBC" w14:paraId="6523EE2A" w14:textId="77777777" w:rsidTr="00CE1801">
        <w:tc>
          <w:tcPr>
            <w:tcW w:w="6030" w:type="dxa"/>
          </w:tcPr>
          <w:p w14:paraId="5E8E376D" w14:textId="77777777" w:rsidR="00374D6C"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23</w:t>
            </w:r>
            <w:r w:rsidRPr="00E975DD">
              <w:rPr>
                <w:rFonts w:ascii="Lucida Sans" w:eastAsia="Lucida Sans" w:hAnsi="Lucida Sans" w:cs="Lucida Sans"/>
                <w:sz w:val="22"/>
                <w:szCs w:val="22"/>
              </w:rPr>
              <w:softHyphen/>
            </w:r>
            <w:r>
              <w:rPr>
                <w:rFonts w:ascii="Lucida Sans" w:eastAsia="Lucida Sans" w:hAnsi="Lucida Sans" w:cs="Lucida Sans"/>
                <w:sz w:val="22"/>
                <w:szCs w:val="22"/>
              </w:rPr>
              <w:t>–</w:t>
            </w:r>
            <w:r w:rsidRPr="00E975DD">
              <w:rPr>
                <w:rFonts w:ascii="Lucida Sans" w:eastAsia="Lucida Sans" w:hAnsi="Lucida Sans" w:cs="Lucida Sans"/>
                <w:sz w:val="22"/>
                <w:szCs w:val="22"/>
              </w:rPr>
              <w:t xml:space="preserve">29: </w:t>
            </w:r>
            <w:r w:rsidRPr="00E975DD">
              <w:rPr>
                <w:rFonts w:ascii="Lucida Sans" w:eastAsia="Lucida Sans" w:hAnsi="Lucida Sans" w:cs="Lucida Sans"/>
                <w:b/>
                <w:sz w:val="22"/>
                <w:szCs w:val="22"/>
              </w:rPr>
              <w:t>Present</w:t>
            </w:r>
            <w:r w:rsidRPr="00E975DD">
              <w:rPr>
                <w:rFonts w:ascii="Lucida Sans" w:eastAsia="Lucida Sans" w:hAnsi="Lucida Sans" w:cs="Lucida Sans"/>
                <w:sz w:val="22"/>
                <w:szCs w:val="22"/>
              </w:rPr>
              <w:t xml:space="preserve"> Core Action 2</w:t>
            </w:r>
          </w:p>
          <w:p w14:paraId="10F13E12" w14:textId="77777777" w:rsidR="00374D6C" w:rsidRPr="002042A6" w:rsidRDefault="00374D6C" w:rsidP="00CE1801">
            <w:pPr>
              <w:pStyle w:val="ListParagraph"/>
              <w:numPr>
                <w:ilvl w:val="0"/>
                <w:numId w:val="8"/>
              </w:numPr>
              <w:rPr>
                <w:rFonts w:ascii="Lucida Sans" w:eastAsia="Lucida Sans" w:hAnsi="Lucida Sans" w:cs="Lucida Sans"/>
                <w:sz w:val="22"/>
                <w:szCs w:val="22"/>
              </w:rPr>
            </w:pPr>
            <w:r w:rsidRPr="002042A6">
              <w:rPr>
                <w:rFonts w:ascii="Lucida Sans" w:eastAsia="Lucida Sans" w:hAnsi="Lucida Sans" w:cs="Lucida Sans"/>
                <w:color w:val="000000"/>
                <w:sz w:val="22"/>
                <w:szCs w:val="22"/>
              </w:rPr>
              <w:t>Follow directions in PPT notes for facilitation</w:t>
            </w:r>
          </w:p>
        </w:tc>
        <w:tc>
          <w:tcPr>
            <w:tcW w:w="4027" w:type="dxa"/>
          </w:tcPr>
          <w:p w14:paraId="11E6FA7B" w14:textId="77777777" w:rsidR="00374D6C" w:rsidRPr="00E975DD" w:rsidRDefault="00374D6C" w:rsidP="00CE1801">
            <w:pPr>
              <w:rPr>
                <w:rFonts w:ascii="Lucida Sans" w:eastAsia="Lucida Sans" w:hAnsi="Lucida Sans" w:cs="Lucida Sans"/>
                <w:sz w:val="22"/>
                <w:szCs w:val="22"/>
              </w:rPr>
            </w:pPr>
          </w:p>
        </w:tc>
      </w:tr>
      <w:tr w:rsidR="00374D6C" w:rsidRPr="001A1FBC" w14:paraId="23DC3273" w14:textId="77777777" w:rsidTr="00CE1801">
        <w:tc>
          <w:tcPr>
            <w:tcW w:w="6030" w:type="dxa"/>
          </w:tcPr>
          <w:p w14:paraId="2E74A4EA" w14:textId="77777777" w:rsidR="00374D6C"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 xml:space="preserve">30: </w:t>
            </w:r>
            <w:r w:rsidRPr="002D0312">
              <w:rPr>
                <w:rFonts w:ascii="Lucida Sans" w:eastAsia="Lucida Sans" w:hAnsi="Lucida Sans" w:cs="Lucida Sans"/>
                <w:sz w:val="22"/>
                <w:szCs w:val="22"/>
                <w:u w:val="single"/>
              </w:rPr>
              <w:t>Activity #3:</w:t>
            </w:r>
            <w:r w:rsidRPr="00E975DD">
              <w:rPr>
                <w:rFonts w:ascii="Lucida Sans" w:eastAsia="Lucida Sans" w:hAnsi="Lucida Sans" w:cs="Lucida Sans"/>
                <w:sz w:val="22"/>
                <w:szCs w:val="22"/>
              </w:rPr>
              <w:t xml:space="preserve"> Practice Core Action 2 Text</w:t>
            </w:r>
            <w:r>
              <w:rPr>
                <w:rFonts w:ascii="Lucida Sans" w:eastAsia="Lucida Sans" w:hAnsi="Lucida Sans" w:cs="Lucida Sans"/>
                <w:sz w:val="22"/>
                <w:szCs w:val="22"/>
              </w:rPr>
              <w:t>-</w:t>
            </w:r>
            <w:r w:rsidRPr="00E975DD">
              <w:rPr>
                <w:rFonts w:ascii="Lucida Sans" w:eastAsia="Lucida Sans" w:hAnsi="Lucida Sans" w:cs="Lucida Sans"/>
                <w:sz w:val="22"/>
                <w:szCs w:val="22"/>
              </w:rPr>
              <w:t xml:space="preserve"> Dependent Questions</w:t>
            </w:r>
          </w:p>
          <w:p w14:paraId="4BE76ED0" w14:textId="77777777" w:rsidR="00374D6C" w:rsidRPr="002042A6" w:rsidRDefault="00374D6C" w:rsidP="00CE1801">
            <w:pPr>
              <w:pStyle w:val="ListParagraph"/>
              <w:numPr>
                <w:ilvl w:val="0"/>
                <w:numId w:val="8"/>
              </w:numPr>
              <w:rPr>
                <w:rFonts w:ascii="Lucida Sans" w:eastAsia="Lucida Sans" w:hAnsi="Lucida Sans" w:cs="Lucida Sans"/>
                <w:sz w:val="22"/>
                <w:szCs w:val="22"/>
              </w:rPr>
            </w:pPr>
            <w:r w:rsidRPr="002042A6">
              <w:rPr>
                <w:rFonts w:ascii="Lucida Sans" w:eastAsia="Lucida Sans" w:hAnsi="Lucida Sans" w:cs="Lucida Sans"/>
                <w:color w:val="000000"/>
                <w:sz w:val="22"/>
                <w:szCs w:val="22"/>
              </w:rPr>
              <w:t>Follow directions in PPT notes for facilitation</w:t>
            </w:r>
          </w:p>
        </w:tc>
        <w:tc>
          <w:tcPr>
            <w:tcW w:w="4027" w:type="dxa"/>
          </w:tcPr>
          <w:p w14:paraId="0892F82F" w14:textId="77777777" w:rsidR="00374D6C" w:rsidRPr="002D0312" w:rsidRDefault="00374D6C" w:rsidP="00CE1801">
            <w:pPr>
              <w:pStyle w:val="ListParagraph"/>
              <w:numPr>
                <w:ilvl w:val="0"/>
                <w:numId w:val="6"/>
              </w:numPr>
              <w:rPr>
                <w:rFonts w:ascii="Lucida Sans" w:eastAsia="Lucida Sans" w:hAnsi="Lucida Sans" w:cs="Lucida Sans"/>
                <w:sz w:val="22"/>
                <w:szCs w:val="22"/>
              </w:rPr>
            </w:pPr>
            <w:r w:rsidRPr="002D0312">
              <w:rPr>
                <w:rFonts w:ascii="Lucida Sans" w:eastAsia="Lucida Sans" w:hAnsi="Lucida Sans" w:cs="Lucida Sans"/>
                <w:sz w:val="22"/>
                <w:szCs w:val="22"/>
                <w:u w:val="single"/>
              </w:rPr>
              <w:t>Activity #3:</w:t>
            </w:r>
            <w:r w:rsidRPr="002D0312">
              <w:rPr>
                <w:rFonts w:ascii="Lucida Sans" w:eastAsia="Lucida Sans" w:hAnsi="Lucida Sans" w:cs="Lucida Sans"/>
                <w:sz w:val="22"/>
                <w:szCs w:val="22"/>
              </w:rPr>
              <w:t xml:space="preserve"> Practice Core Action 2 Text- Dependent Questions</w:t>
            </w:r>
          </w:p>
          <w:p w14:paraId="0947D5A8" w14:textId="77777777" w:rsidR="00374D6C" w:rsidRPr="002D0312" w:rsidRDefault="00374D6C" w:rsidP="00CE1801">
            <w:pPr>
              <w:pStyle w:val="ListParagraph"/>
              <w:numPr>
                <w:ilvl w:val="0"/>
                <w:numId w:val="6"/>
              </w:numPr>
              <w:rPr>
                <w:rFonts w:ascii="Lucida Sans" w:eastAsia="Lucida Sans" w:hAnsi="Lucida Sans" w:cs="Lucida Sans"/>
                <w:sz w:val="22"/>
                <w:szCs w:val="22"/>
              </w:rPr>
            </w:pPr>
            <w:r w:rsidRPr="002D0312">
              <w:rPr>
                <w:rFonts w:ascii="Lucida Sans" w:eastAsia="Lucida Sans" w:hAnsi="Lucida Sans" w:cs="Lucida Sans"/>
                <w:sz w:val="22"/>
                <w:szCs w:val="22"/>
                <w:u w:val="single"/>
              </w:rPr>
              <w:t>Activity #3:</w:t>
            </w:r>
            <w:r w:rsidRPr="002D0312">
              <w:rPr>
                <w:rFonts w:ascii="Lucida Sans" w:eastAsia="Lucida Sans" w:hAnsi="Lucida Sans" w:cs="Lucida Sans"/>
                <w:sz w:val="22"/>
                <w:szCs w:val="22"/>
              </w:rPr>
              <w:t xml:space="preserve"> Practice Core Action 2 Text- Dependent Questions (KEY)</w:t>
            </w:r>
          </w:p>
        </w:tc>
      </w:tr>
      <w:tr w:rsidR="00374D6C" w:rsidRPr="001A1FBC" w14:paraId="1BE31A63" w14:textId="77777777" w:rsidTr="00CE1801">
        <w:tc>
          <w:tcPr>
            <w:tcW w:w="6030" w:type="dxa"/>
          </w:tcPr>
          <w:p w14:paraId="518823E4"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 xml:space="preserve">31: </w:t>
            </w:r>
            <w:r w:rsidRPr="00E975DD">
              <w:rPr>
                <w:rFonts w:ascii="Lucida Sans" w:eastAsia="Lucida Sans" w:hAnsi="Lucida Sans" w:cs="Lucida Sans"/>
                <w:b/>
                <w:sz w:val="22"/>
                <w:szCs w:val="22"/>
              </w:rPr>
              <w:t xml:space="preserve">Review </w:t>
            </w:r>
            <w:r w:rsidRPr="00E975DD">
              <w:rPr>
                <w:rFonts w:ascii="Lucida Sans" w:eastAsia="Lucida Sans" w:hAnsi="Lucida Sans" w:cs="Lucida Sans"/>
                <w:sz w:val="22"/>
                <w:szCs w:val="22"/>
              </w:rPr>
              <w:t xml:space="preserve">Core Action 2  </w:t>
            </w:r>
          </w:p>
        </w:tc>
        <w:tc>
          <w:tcPr>
            <w:tcW w:w="4027" w:type="dxa"/>
          </w:tcPr>
          <w:p w14:paraId="6ED5D1EB" w14:textId="77777777" w:rsidR="00374D6C" w:rsidRPr="00E975DD" w:rsidRDefault="00374D6C" w:rsidP="00CE1801">
            <w:pPr>
              <w:rPr>
                <w:rFonts w:ascii="Lucida Sans" w:eastAsia="Lucida Sans" w:hAnsi="Lucida Sans" w:cs="Lucida Sans"/>
                <w:sz w:val="22"/>
                <w:szCs w:val="22"/>
              </w:rPr>
            </w:pPr>
          </w:p>
        </w:tc>
      </w:tr>
      <w:tr w:rsidR="00374D6C" w:rsidRPr="001A1FBC" w14:paraId="6A3BF578" w14:textId="77777777" w:rsidTr="00CE1801">
        <w:tc>
          <w:tcPr>
            <w:tcW w:w="6030" w:type="dxa"/>
          </w:tcPr>
          <w:p w14:paraId="7277FEBC" w14:textId="77777777" w:rsidR="00374D6C"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 xml:space="preserve">32–34: </w:t>
            </w:r>
            <w:r w:rsidRPr="00E975DD">
              <w:rPr>
                <w:rFonts w:ascii="Lucida Sans" w:eastAsia="Lucida Sans" w:hAnsi="Lucida Sans" w:cs="Lucida Sans"/>
                <w:b/>
                <w:sz w:val="22"/>
                <w:szCs w:val="22"/>
              </w:rPr>
              <w:t xml:space="preserve">Present </w:t>
            </w:r>
            <w:r w:rsidRPr="00E975DD">
              <w:rPr>
                <w:rFonts w:ascii="Lucida Sans" w:eastAsia="Lucida Sans" w:hAnsi="Lucida Sans" w:cs="Lucida Sans"/>
                <w:sz w:val="22"/>
                <w:szCs w:val="22"/>
              </w:rPr>
              <w:t xml:space="preserve">Core Action 3 </w:t>
            </w:r>
          </w:p>
          <w:p w14:paraId="00746A09" w14:textId="77777777" w:rsidR="00374D6C" w:rsidRPr="002042A6" w:rsidRDefault="00374D6C" w:rsidP="00CE1801">
            <w:pPr>
              <w:pStyle w:val="ListParagraph"/>
              <w:numPr>
                <w:ilvl w:val="0"/>
                <w:numId w:val="9"/>
              </w:numPr>
              <w:rPr>
                <w:rFonts w:ascii="Lucida Sans" w:eastAsia="Lucida Sans" w:hAnsi="Lucida Sans" w:cs="Lucida Sans"/>
                <w:sz w:val="22"/>
                <w:szCs w:val="22"/>
              </w:rPr>
            </w:pPr>
            <w:r w:rsidRPr="002042A6">
              <w:rPr>
                <w:rFonts w:ascii="Lucida Sans" w:eastAsia="Lucida Sans" w:hAnsi="Lucida Sans" w:cs="Lucida Sans"/>
                <w:color w:val="000000"/>
                <w:sz w:val="22"/>
                <w:szCs w:val="22"/>
              </w:rPr>
              <w:t>Follow directions in PPT notes for facilitation</w:t>
            </w:r>
          </w:p>
        </w:tc>
        <w:tc>
          <w:tcPr>
            <w:tcW w:w="4027" w:type="dxa"/>
          </w:tcPr>
          <w:p w14:paraId="0D1498F0" w14:textId="77777777" w:rsidR="00374D6C" w:rsidRPr="00E975DD" w:rsidRDefault="00374D6C" w:rsidP="00CE1801">
            <w:pPr>
              <w:rPr>
                <w:rFonts w:ascii="Lucida Sans" w:eastAsia="Lucida Sans" w:hAnsi="Lucida Sans" w:cs="Lucida Sans"/>
                <w:sz w:val="22"/>
                <w:szCs w:val="22"/>
              </w:rPr>
            </w:pPr>
          </w:p>
        </w:tc>
      </w:tr>
      <w:tr w:rsidR="00374D6C" w:rsidRPr="001A1FBC" w14:paraId="7EC3372C" w14:textId="77777777" w:rsidTr="00CE1801">
        <w:tc>
          <w:tcPr>
            <w:tcW w:w="6030" w:type="dxa"/>
          </w:tcPr>
          <w:p w14:paraId="1944F079"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lastRenderedPageBreak/>
              <w:t xml:space="preserve">35: </w:t>
            </w:r>
            <w:r w:rsidRPr="00E975DD">
              <w:rPr>
                <w:rFonts w:ascii="Lucida Sans" w:eastAsia="Lucida Sans" w:hAnsi="Lucida Sans" w:cs="Lucida Sans"/>
                <w:b/>
                <w:sz w:val="22"/>
                <w:szCs w:val="22"/>
              </w:rPr>
              <w:t>Activity #4:</w:t>
            </w:r>
            <w:r w:rsidRPr="00E975DD">
              <w:rPr>
                <w:rFonts w:ascii="Lucida Sans" w:eastAsia="Lucida Sans" w:hAnsi="Lucida Sans" w:cs="Lucida Sans"/>
                <w:sz w:val="22"/>
                <w:szCs w:val="22"/>
              </w:rPr>
              <w:t xml:space="preserve"> Practice Core Action 3: Productive Engagement</w:t>
            </w:r>
          </w:p>
        </w:tc>
        <w:tc>
          <w:tcPr>
            <w:tcW w:w="4027" w:type="dxa"/>
          </w:tcPr>
          <w:p w14:paraId="579809F7" w14:textId="66D89533" w:rsidR="00374D6C" w:rsidRPr="002C1D64" w:rsidRDefault="00374D6C" w:rsidP="00CE1801">
            <w:pPr>
              <w:pStyle w:val="ListParagraph"/>
              <w:numPr>
                <w:ilvl w:val="0"/>
                <w:numId w:val="9"/>
              </w:numPr>
              <w:rPr>
                <w:rFonts w:ascii="Lucida Sans" w:eastAsia="Lucida Sans" w:hAnsi="Lucida Sans" w:cs="Lucida Sans"/>
                <w:sz w:val="22"/>
                <w:szCs w:val="22"/>
              </w:rPr>
            </w:pPr>
            <w:r>
              <w:rPr>
                <w:rFonts w:ascii="Lucida Sans" w:eastAsia="Lucida Sans" w:hAnsi="Lucida Sans" w:cs="Lucida Sans"/>
                <w:sz w:val="22"/>
                <w:szCs w:val="22"/>
              </w:rPr>
              <w:t xml:space="preserve">Copy of the </w:t>
            </w:r>
            <w:r w:rsidRPr="001B4C3C">
              <w:rPr>
                <w:rFonts w:ascii="Lucida Sans" w:eastAsia="Lucida Sans" w:hAnsi="Lucida Sans" w:cs="Lucida Sans"/>
                <w:sz w:val="22"/>
                <w:szCs w:val="22"/>
              </w:rPr>
              <w:t>Instructional Practice Guide</w:t>
            </w:r>
            <w:r>
              <w:rPr>
                <w:rFonts w:ascii="Lucida Sans" w:eastAsia="Lucida Sans" w:hAnsi="Lucida Sans" w:cs="Lucida Sans"/>
                <w:sz w:val="22"/>
                <w:szCs w:val="22"/>
              </w:rPr>
              <w:t xml:space="preserve"> (IPG)</w:t>
            </w:r>
          </w:p>
        </w:tc>
      </w:tr>
      <w:tr w:rsidR="00374D6C" w:rsidRPr="001A1FBC" w14:paraId="47460BFE" w14:textId="77777777" w:rsidTr="00CE1801">
        <w:tc>
          <w:tcPr>
            <w:tcW w:w="6030" w:type="dxa"/>
          </w:tcPr>
          <w:p w14:paraId="22288926"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36–3</w:t>
            </w:r>
            <w:r>
              <w:rPr>
                <w:rFonts w:ascii="Lucida Sans" w:eastAsia="Lucida Sans" w:hAnsi="Lucida Sans" w:cs="Lucida Sans"/>
                <w:sz w:val="22"/>
                <w:szCs w:val="22"/>
              </w:rPr>
              <w:t>7</w:t>
            </w:r>
            <w:r w:rsidRPr="00E975DD">
              <w:rPr>
                <w:rFonts w:ascii="Lucida Sans" w:eastAsia="Lucida Sans" w:hAnsi="Lucida Sans" w:cs="Lucida Sans"/>
                <w:sz w:val="22"/>
                <w:szCs w:val="22"/>
              </w:rPr>
              <w:t xml:space="preserve">: </w:t>
            </w:r>
            <w:r w:rsidRPr="00E975DD">
              <w:rPr>
                <w:rFonts w:ascii="Lucida Sans" w:eastAsia="Lucida Sans" w:hAnsi="Lucida Sans" w:cs="Lucida Sans"/>
                <w:b/>
                <w:sz w:val="22"/>
                <w:szCs w:val="22"/>
              </w:rPr>
              <w:t>Activity #5</w:t>
            </w:r>
            <w:r w:rsidRPr="00E975DD">
              <w:rPr>
                <w:rFonts w:ascii="Lucida Sans" w:eastAsia="Lucida Sans" w:hAnsi="Lucida Sans" w:cs="Lucida Sans"/>
                <w:sz w:val="22"/>
                <w:szCs w:val="22"/>
              </w:rPr>
              <w:t xml:space="preserve">: Practice: Putting It All Together </w:t>
            </w:r>
          </w:p>
          <w:p w14:paraId="08223B85" w14:textId="77777777" w:rsidR="00374D6C" w:rsidRPr="002042A6" w:rsidRDefault="00374D6C" w:rsidP="00CE1801">
            <w:pPr>
              <w:pStyle w:val="ListParagraph"/>
              <w:numPr>
                <w:ilvl w:val="0"/>
                <w:numId w:val="9"/>
              </w:numPr>
              <w:pBdr>
                <w:top w:val="nil"/>
                <w:left w:val="nil"/>
                <w:bottom w:val="nil"/>
                <w:right w:val="nil"/>
                <w:between w:val="nil"/>
              </w:pBdr>
              <w:spacing w:line="276" w:lineRule="auto"/>
              <w:rPr>
                <w:rFonts w:ascii="Lucida Sans" w:hAnsi="Lucida Sans"/>
                <w:color w:val="000000"/>
                <w:sz w:val="22"/>
                <w:szCs w:val="22"/>
              </w:rPr>
            </w:pPr>
            <w:r w:rsidRPr="002042A6">
              <w:rPr>
                <w:rFonts w:ascii="Lucida Sans" w:eastAsia="Lucida Sans" w:hAnsi="Lucida Sans" w:cs="Lucida Sans"/>
                <w:color w:val="000000"/>
                <w:sz w:val="22"/>
                <w:szCs w:val="22"/>
              </w:rPr>
              <w:t>Follow directions on the PPT slides</w:t>
            </w:r>
          </w:p>
          <w:p w14:paraId="24520016" w14:textId="77777777" w:rsidR="00374D6C" w:rsidRPr="002042A6" w:rsidRDefault="00374D6C" w:rsidP="00CE1801">
            <w:pPr>
              <w:pStyle w:val="ListParagraph"/>
              <w:numPr>
                <w:ilvl w:val="0"/>
                <w:numId w:val="9"/>
              </w:numPr>
              <w:pBdr>
                <w:top w:val="nil"/>
                <w:left w:val="nil"/>
                <w:bottom w:val="nil"/>
                <w:right w:val="nil"/>
                <w:between w:val="nil"/>
              </w:pBdr>
              <w:spacing w:line="276" w:lineRule="auto"/>
              <w:rPr>
                <w:rFonts w:ascii="Lucida Sans" w:hAnsi="Lucida Sans"/>
                <w:color w:val="000000"/>
                <w:sz w:val="22"/>
                <w:szCs w:val="22"/>
              </w:rPr>
            </w:pPr>
            <w:r w:rsidRPr="002042A6">
              <w:rPr>
                <w:rFonts w:ascii="Lucida Sans" w:eastAsia="Lucida Sans" w:hAnsi="Lucida Sans" w:cs="Lucida Sans"/>
                <w:color w:val="000000"/>
                <w:sz w:val="22"/>
                <w:szCs w:val="22"/>
              </w:rPr>
              <w:t>Allow 45</w:t>
            </w:r>
            <w:r w:rsidRPr="002042A6">
              <w:rPr>
                <w:rFonts w:ascii="Lucida Sans" w:eastAsia="Lucida Sans" w:hAnsi="Lucida Sans" w:cs="Lucida Sans"/>
                <w:color w:val="000000"/>
                <w:sz w:val="22"/>
                <w:szCs w:val="22"/>
              </w:rPr>
              <w:softHyphen/>
              <w:t xml:space="preserve">–60 minutes for the activity </w:t>
            </w:r>
          </w:p>
          <w:p w14:paraId="78DA0A41" w14:textId="77777777" w:rsidR="00374D6C" w:rsidRPr="002042A6" w:rsidRDefault="00374D6C" w:rsidP="00CE1801">
            <w:pPr>
              <w:pStyle w:val="ListParagraph"/>
              <w:pBdr>
                <w:top w:val="nil"/>
                <w:left w:val="nil"/>
                <w:bottom w:val="nil"/>
                <w:right w:val="nil"/>
                <w:between w:val="nil"/>
              </w:pBdr>
              <w:spacing w:line="276" w:lineRule="auto"/>
              <w:ind w:left="360"/>
              <w:rPr>
                <w:rFonts w:ascii="Lucida Sans" w:hAnsi="Lucida Sans"/>
                <w:color w:val="000000"/>
                <w:sz w:val="22"/>
                <w:szCs w:val="22"/>
              </w:rPr>
            </w:pPr>
          </w:p>
          <w:p w14:paraId="5FC85DA4" w14:textId="77777777" w:rsidR="00374D6C" w:rsidRPr="00E975DD" w:rsidRDefault="00374D6C" w:rsidP="00CE1801">
            <w:pPr>
              <w:rPr>
                <w:rFonts w:ascii="Lucida Sans" w:eastAsia="Lucida Sans" w:hAnsi="Lucida Sans" w:cs="Lucida Sans"/>
                <w:i/>
                <w:sz w:val="22"/>
                <w:szCs w:val="22"/>
              </w:rPr>
            </w:pPr>
            <w:bookmarkStart w:id="0" w:name="_gjdgxs" w:colFirst="0" w:colLast="0"/>
            <w:bookmarkEnd w:id="0"/>
            <w:r w:rsidRPr="00E975DD">
              <w:rPr>
                <w:rFonts w:ascii="Lucida Sans" w:eastAsia="Lucida Sans" w:hAnsi="Lucida Sans" w:cs="Lucida Sans"/>
                <w:i/>
                <w:sz w:val="22"/>
                <w:szCs w:val="22"/>
              </w:rPr>
              <w:t xml:space="preserve">Optional: Replace video and lesson plan with unedited video found online or taken from a local classroom. </w:t>
            </w:r>
          </w:p>
          <w:p w14:paraId="24BD4A80" w14:textId="77777777" w:rsidR="00374D6C" w:rsidRPr="00E975DD" w:rsidRDefault="00374D6C" w:rsidP="00CE1801">
            <w:pPr>
              <w:rPr>
                <w:rFonts w:ascii="Lucida Sans" w:eastAsia="Lucida Sans" w:hAnsi="Lucida Sans" w:cs="Lucida Sans"/>
                <w:sz w:val="22"/>
                <w:szCs w:val="22"/>
              </w:rPr>
            </w:pPr>
          </w:p>
        </w:tc>
        <w:tc>
          <w:tcPr>
            <w:tcW w:w="4027" w:type="dxa"/>
          </w:tcPr>
          <w:p w14:paraId="0CDFD5E3" w14:textId="77777777" w:rsidR="00374D6C" w:rsidRPr="002D0312" w:rsidRDefault="00374D6C" w:rsidP="00CE1801">
            <w:pPr>
              <w:pStyle w:val="ListParagraph"/>
              <w:numPr>
                <w:ilvl w:val="0"/>
                <w:numId w:val="6"/>
              </w:numPr>
              <w:rPr>
                <w:rFonts w:ascii="Lucida Sans" w:eastAsia="Lucida Sans" w:hAnsi="Lucida Sans" w:cs="Lucida Sans"/>
                <w:sz w:val="22"/>
                <w:szCs w:val="22"/>
              </w:rPr>
            </w:pPr>
            <w:r w:rsidRPr="002D0312">
              <w:rPr>
                <w:rFonts w:ascii="Lucida Sans" w:eastAsia="Lucida Sans" w:hAnsi="Lucida Sans" w:cs="Lucida Sans"/>
                <w:sz w:val="22"/>
                <w:szCs w:val="22"/>
              </w:rPr>
              <w:t>Clean copy of the IPG</w:t>
            </w:r>
          </w:p>
          <w:p w14:paraId="021D2096" w14:textId="77777777" w:rsidR="00374D6C" w:rsidRDefault="00374D6C" w:rsidP="00CE1801">
            <w:pPr>
              <w:pStyle w:val="ListParagraph"/>
              <w:numPr>
                <w:ilvl w:val="0"/>
                <w:numId w:val="6"/>
              </w:numPr>
              <w:rPr>
                <w:rFonts w:ascii="Lucida Sans" w:eastAsia="Lucida Sans" w:hAnsi="Lucida Sans" w:cs="Lucida Sans"/>
                <w:sz w:val="22"/>
                <w:szCs w:val="22"/>
              </w:rPr>
            </w:pPr>
            <w:r>
              <w:rPr>
                <w:rFonts w:ascii="Lucida Sans" w:eastAsia="Lucida Sans" w:hAnsi="Lucida Sans" w:cs="Lucida Sans"/>
                <w:sz w:val="22"/>
                <w:szCs w:val="22"/>
              </w:rPr>
              <w:t>Video 2 (15:59)</w:t>
            </w:r>
          </w:p>
          <w:p w14:paraId="3277DA08" w14:textId="77777777" w:rsidR="00374D6C" w:rsidRDefault="00374D6C" w:rsidP="00CE1801">
            <w:pPr>
              <w:pStyle w:val="ListParagraph"/>
              <w:numPr>
                <w:ilvl w:val="0"/>
                <w:numId w:val="6"/>
              </w:numPr>
              <w:rPr>
                <w:rFonts w:ascii="Lucida Sans" w:eastAsia="Lucida Sans" w:hAnsi="Lucida Sans" w:cs="Lucida Sans"/>
                <w:sz w:val="22"/>
                <w:szCs w:val="22"/>
              </w:rPr>
            </w:pPr>
            <w:r w:rsidRPr="002D0312">
              <w:rPr>
                <w:rFonts w:ascii="Lucida Sans" w:eastAsia="Lucida Sans" w:hAnsi="Lucida Sans" w:cs="Lucida Sans"/>
                <w:sz w:val="22"/>
                <w:szCs w:val="22"/>
                <w:u w:val="single"/>
              </w:rPr>
              <w:t>Activity #</w:t>
            </w:r>
            <w:r>
              <w:rPr>
                <w:rFonts w:ascii="Lucida Sans" w:eastAsia="Lucida Sans" w:hAnsi="Lucida Sans" w:cs="Lucida Sans"/>
                <w:sz w:val="22"/>
                <w:szCs w:val="22"/>
                <w:u w:val="single"/>
              </w:rPr>
              <w:t>5</w:t>
            </w:r>
            <w:r w:rsidRPr="002D0312">
              <w:rPr>
                <w:rFonts w:ascii="Lucida Sans" w:eastAsia="Lucida Sans" w:hAnsi="Lucida Sans" w:cs="Lucida Sans"/>
                <w:sz w:val="22"/>
                <w:szCs w:val="22"/>
                <w:u w:val="single"/>
              </w:rPr>
              <w:t>:</w:t>
            </w:r>
            <w:r w:rsidRPr="00E975DD">
              <w:rPr>
                <w:rFonts w:ascii="Lucida Sans" w:eastAsia="Lucida Sans" w:hAnsi="Lucida Sans" w:cs="Lucida Sans"/>
                <w:sz w:val="22"/>
                <w:szCs w:val="22"/>
              </w:rPr>
              <w:t xml:space="preserve"> </w:t>
            </w:r>
            <w:r>
              <w:rPr>
                <w:rFonts w:ascii="Lucida Sans" w:eastAsia="Lucida Sans" w:hAnsi="Lucida Sans" w:cs="Lucida Sans"/>
                <w:sz w:val="22"/>
                <w:szCs w:val="22"/>
              </w:rPr>
              <w:t>Putting It All Together, Text Complexity (Handout for participants)</w:t>
            </w:r>
          </w:p>
          <w:p w14:paraId="3AF43FF2" w14:textId="77777777" w:rsidR="00374D6C" w:rsidRPr="002D0312" w:rsidRDefault="00374D6C" w:rsidP="00CE1801">
            <w:pPr>
              <w:pStyle w:val="ListParagraph"/>
              <w:numPr>
                <w:ilvl w:val="0"/>
                <w:numId w:val="6"/>
              </w:numPr>
              <w:rPr>
                <w:rFonts w:ascii="Lucida Sans" w:eastAsia="Lucida Sans" w:hAnsi="Lucida Sans" w:cs="Lucida Sans"/>
                <w:sz w:val="22"/>
                <w:szCs w:val="22"/>
              </w:rPr>
            </w:pPr>
            <w:r>
              <w:rPr>
                <w:rFonts w:ascii="Lucida Sans" w:eastAsia="Lucida Sans" w:hAnsi="Lucida Sans" w:cs="Lucida Sans"/>
                <w:sz w:val="22"/>
                <w:szCs w:val="22"/>
                <w:u w:val="single"/>
              </w:rPr>
              <w:t>Activity #5:</w:t>
            </w:r>
            <w:r>
              <w:rPr>
                <w:rFonts w:ascii="Lucida Sans" w:eastAsia="Lucida Sans" w:hAnsi="Lucida Sans" w:cs="Lucida Sans"/>
                <w:sz w:val="22"/>
                <w:szCs w:val="22"/>
              </w:rPr>
              <w:t xml:space="preserve"> Putting It All Together, IPG (Key for facilitators)</w:t>
            </w:r>
          </w:p>
        </w:tc>
      </w:tr>
      <w:tr w:rsidR="00374D6C" w:rsidRPr="001A1FBC" w14:paraId="04EC05CA" w14:textId="77777777" w:rsidTr="00CE1801">
        <w:tc>
          <w:tcPr>
            <w:tcW w:w="6030" w:type="dxa"/>
          </w:tcPr>
          <w:p w14:paraId="6546EA62" w14:textId="77777777" w:rsidR="00374D6C" w:rsidRPr="001A1FBC" w:rsidRDefault="00374D6C" w:rsidP="00CE1801">
            <w:pPr>
              <w:rPr>
                <w:rFonts w:ascii="Lucida Sans" w:eastAsia="Lucida Sans" w:hAnsi="Lucida Sans" w:cs="Lucida Sans"/>
                <w:color w:val="000000"/>
                <w:sz w:val="22"/>
                <w:szCs w:val="22"/>
              </w:rPr>
            </w:pPr>
            <w:r w:rsidRPr="00E975DD">
              <w:rPr>
                <w:rFonts w:ascii="Lucida Sans" w:eastAsia="Lucida Sans" w:hAnsi="Lucida Sans" w:cs="Lucida Sans"/>
                <w:sz w:val="22"/>
                <w:szCs w:val="22"/>
              </w:rPr>
              <w:t>3</w:t>
            </w:r>
            <w:r>
              <w:rPr>
                <w:rFonts w:ascii="Lucida Sans" w:eastAsia="Lucida Sans" w:hAnsi="Lucida Sans" w:cs="Lucida Sans"/>
                <w:sz w:val="22"/>
                <w:szCs w:val="22"/>
              </w:rPr>
              <w:t>8</w:t>
            </w:r>
            <w:r w:rsidRPr="00E975DD">
              <w:rPr>
                <w:rFonts w:ascii="Lucida Sans" w:eastAsia="Lucida Sans" w:hAnsi="Lucida Sans" w:cs="Lucida Sans"/>
                <w:sz w:val="22"/>
                <w:szCs w:val="22"/>
              </w:rPr>
              <w:t>: Reflection</w:t>
            </w:r>
          </w:p>
        </w:tc>
        <w:tc>
          <w:tcPr>
            <w:tcW w:w="4027" w:type="dxa"/>
          </w:tcPr>
          <w:p w14:paraId="6C9AAD02" w14:textId="77777777" w:rsidR="00374D6C" w:rsidRPr="00E975DD" w:rsidRDefault="00374D6C" w:rsidP="00CE1801">
            <w:pPr>
              <w:rPr>
                <w:rFonts w:ascii="Lucida Sans" w:eastAsia="Lucida Sans" w:hAnsi="Lucida Sans" w:cs="Lucida Sans"/>
                <w:sz w:val="22"/>
                <w:szCs w:val="22"/>
              </w:rPr>
            </w:pPr>
          </w:p>
        </w:tc>
      </w:tr>
      <w:tr w:rsidR="00374D6C" w:rsidRPr="001A1FBC" w14:paraId="2D405632" w14:textId="77777777" w:rsidTr="00CE1801">
        <w:tc>
          <w:tcPr>
            <w:tcW w:w="6030" w:type="dxa"/>
          </w:tcPr>
          <w:p w14:paraId="6DA6C4C3" w14:textId="77777777" w:rsidR="00374D6C" w:rsidRPr="00E975DD" w:rsidRDefault="00374D6C" w:rsidP="00CE1801">
            <w:pPr>
              <w:rPr>
                <w:rFonts w:ascii="Lucida Sans" w:eastAsia="Lucida Sans" w:hAnsi="Lucida Sans" w:cs="Lucida Sans"/>
                <w:sz w:val="22"/>
                <w:szCs w:val="22"/>
              </w:rPr>
            </w:pPr>
            <w:r>
              <w:rPr>
                <w:rFonts w:ascii="Lucida Sans" w:eastAsia="Lucida Sans" w:hAnsi="Lucida Sans" w:cs="Lucida Sans"/>
                <w:sz w:val="22"/>
                <w:szCs w:val="22"/>
              </w:rPr>
              <w:t>39</w:t>
            </w:r>
            <w:r w:rsidRPr="00E975DD">
              <w:rPr>
                <w:rFonts w:ascii="Lucida Sans" w:eastAsia="Lucida Sans" w:hAnsi="Lucida Sans" w:cs="Lucida Sans"/>
                <w:sz w:val="22"/>
                <w:szCs w:val="22"/>
              </w:rPr>
              <w:t xml:space="preserve">: Next Steps </w:t>
            </w:r>
          </w:p>
        </w:tc>
        <w:tc>
          <w:tcPr>
            <w:tcW w:w="4027" w:type="dxa"/>
          </w:tcPr>
          <w:p w14:paraId="31D75764" w14:textId="77777777" w:rsidR="00374D6C" w:rsidRPr="00E975DD" w:rsidRDefault="00374D6C" w:rsidP="00CE1801">
            <w:pPr>
              <w:rPr>
                <w:rFonts w:ascii="Lucida Sans" w:eastAsia="Lucida Sans" w:hAnsi="Lucida Sans" w:cs="Lucida Sans"/>
                <w:sz w:val="22"/>
                <w:szCs w:val="22"/>
              </w:rPr>
            </w:pPr>
          </w:p>
        </w:tc>
      </w:tr>
      <w:tr w:rsidR="00374D6C" w:rsidRPr="001A1FBC" w14:paraId="37F94072" w14:textId="77777777" w:rsidTr="00CE1801">
        <w:tc>
          <w:tcPr>
            <w:tcW w:w="6030" w:type="dxa"/>
          </w:tcPr>
          <w:p w14:paraId="18377EDA" w14:textId="77777777" w:rsidR="00374D6C" w:rsidRPr="00E975DD" w:rsidRDefault="00374D6C" w:rsidP="00CE1801">
            <w:pPr>
              <w:rPr>
                <w:rFonts w:ascii="Lucida Sans" w:eastAsia="Lucida Sans" w:hAnsi="Lucida Sans" w:cs="Lucida Sans"/>
                <w:sz w:val="22"/>
                <w:szCs w:val="22"/>
              </w:rPr>
            </w:pPr>
            <w:r w:rsidRPr="00E975DD">
              <w:rPr>
                <w:rFonts w:ascii="Lucida Sans" w:eastAsia="Lucida Sans" w:hAnsi="Lucida Sans" w:cs="Lucida Sans"/>
                <w:sz w:val="22"/>
                <w:szCs w:val="22"/>
              </w:rPr>
              <w:t>4</w:t>
            </w:r>
            <w:r>
              <w:rPr>
                <w:rFonts w:ascii="Lucida Sans" w:eastAsia="Lucida Sans" w:hAnsi="Lucida Sans" w:cs="Lucida Sans"/>
                <w:sz w:val="22"/>
                <w:szCs w:val="22"/>
              </w:rPr>
              <w:t>0–41</w:t>
            </w:r>
            <w:r w:rsidRPr="00E975DD">
              <w:rPr>
                <w:rFonts w:ascii="Lucida Sans" w:eastAsia="Lucida Sans" w:hAnsi="Lucida Sans" w:cs="Lucida Sans"/>
                <w:sz w:val="22"/>
                <w:szCs w:val="22"/>
              </w:rPr>
              <w:t>: Student Achievement Partners Resources</w:t>
            </w:r>
          </w:p>
        </w:tc>
        <w:tc>
          <w:tcPr>
            <w:tcW w:w="4027" w:type="dxa"/>
          </w:tcPr>
          <w:p w14:paraId="240A3E00" w14:textId="77777777" w:rsidR="00374D6C" w:rsidRPr="00E975DD" w:rsidRDefault="00374D6C" w:rsidP="00CE1801">
            <w:pPr>
              <w:rPr>
                <w:rFonts w:ascii="Lucida Sans" w:eastAsia="Lucida Sans" w:hAnsi="Lucida Sans" w:cs="Lucida Sans"/>
                <w:sz w:val="22"/>
                <w:szCs w:val="22"/>
              </w:rPr>
            </w:pPr>
          </w:p>
        </w:tc>
      </w:tr>
    </w:tbl>
    <w:p w14:paraId="029EAB10" w14:textId="5DD1F4E0" w:rsidR="002C1D64" w:rsidRDefault="002C1D64" w:rsidP="00374D6C">
      <w:pPr>
        <w:spacing w:line="276" w:lineRule="auto"/>
        <w:rPr>
          <w:rFonts w:ascii="Lucida Sans" w:eastAsia="Lucida Sans" w:hAnsi="Lucida Sans" w:cs="Lucida Sans"/>
          <w:sz w:val="22"/>
          <w:szCs w:val="20"/>
        </w:rPr>
      </w:pPr>
    </w:p>
    <w:p w14:paraId="5EAE380C" w14:textId="77777777" w:rsidR="002C1D64" w:rsidRDefault="002C1D64" w:rsidP="002C1D64">
      <w:pPr>
        <w:rPr>
          <w:rFonts w:ascii="Lucida Sans" w:eastAsia="Lucida Sans" w:hAnsi="Lucida Sans" w:cs="Lucida Sans"/>
          <w:b/>
          <w:sz w:val="22"/>
          <w:szCs w:val="22"/>
        </w:rPr>
      </w:pPr>
      <w:r>
        <w:rPr>
          <w:rFonts w:ascii="Lucida Sans" w:eastAsia="Lucida Sans" w:hAnsi="Lucida Sans" w:cs="Lucida Sans"/>
          <w:b/>
          <w:sz w:val="22"/>
          <w:szCs w:val="22"/>
        </w:rPr>
        <w:t>Video Resources</w:t>
      </w:r>
    </w:p>
    <w:p w14:paraId="5CA8FBCD" w14:textId="77777777" w:rsidR="002C1D64" w:rsidRDefault="002C1D64" w:rsidP="002C1D64">
      <w:pPr>
        <w:rPr>
          <w:rFonts w:ascii="Lucida Sans" w:eastAsia="Lucida Sans" w:hAnsi="Lucida Sans" w:cs="Lucida Sans"/>
          <w:b/>
          <w:sz w:val="22"/>
          <w:szCs w:val="22"/>
        </w:rPr>
      </w:pPr>
    </w:p>
    <w:p w14:paraId="59D0C056" w14:textId="77777777" w:rsidR="002C1D64" w:rsidRPr="002C1D64" w:rsidRDefault="002C1D64" w:rsidP="002C1D64">
      <w:pPr>
        <w:ind w:left="720" w:hanging="360"/>
      </w:pPr>
      <w:r>
        <w:rPr>
          <w:rFonts w:ascii="Lucida Sans" w:eastAsia="Lucida Sans" w:hAnsi="Lucida Sans" w:cs="Lucida Sans"/>
          <w:sz w:val="22"/>
          <w:szCs w:val="22"/>
        </w:rPr>
        <w:t>1.</w:t>
      </w:r>
      <w:r w:rsidRPr="002C1D64">
        <w:rPr>
          <w:rFonts w:ascii="Lucida Sans" w:eastAsia="Lucida Sans" w:hAnsi="Lucida Sans" w:cs="Lucida Sans"/>
          <w:sz w:val="22"/>
          <w:szCs w:val="22"/>
        </w:rPr>
        <w:t xml:space="preserve"> What do the CCSS look like in the classroom? </w:t>
      </w:r>
      <w:hyperlink r:id="rId10" w:history="1">
        <w:r w:rsidRPr="002C1D64">
          <w:rPr>
            <w:rStyle w:val="Hyperlink"/>
            <w:rFonts w:ascii="Lucida Sans" w:eastAsia="Lucida Sans" w:hAnsi="Lucida Sans" w:cs="Lucida Sans"/>
            <w:sz w:val="22"/>
            <w:szCs w:val="22"/>
          </w:rPr>
          <w:t>http://www.engageny.org/resource/teaching-is-the-core</w:t>
        </w:r>
      </w:hyperlink>
    </w:p>
    <w:p w14:paraId="386F8D6B" w14:textId="77777777" w:rsidR="002C1D64" w:rsidRPr="002C1D64" w:rsidRDefault="002C1D64" w:rsidP="002C1D64">
      <w:pPr>
        <w:ind w:left="720" w:right="475" w:hanging="360"/>
        <w:rPr>
          <w:rFonts w:ascii="Lucida Sans" w:eastAsia="Lucida Sans" w:hAnsi="Lucida Sans" w:cs="Lucida Sans"/>
          <w:color w:val="333333"/>
          <w:sz w:val="22"/>
          <w:szCs w:val="22"/>
        </w:rPr>
      </w:pPr>
    </w:p>
    <w:p w14:paraId="2A91041C" w14:textId="77777777" w:rsidR="002C1D64" w:rsidRPr="002C1D64" w:rsidRDefault="002C1D64" w:rsidP="002C1D64">
      <w:pPr>
        <w:ind w:left="720" w:right="475" w:hanging="360"/>
        <w:rPr>
          <w:rFonts w:ascii="Lucida Sans" w:eastAsia="Lucida Sans" w:hAnsi="Lucida Sans" w:cs="Lucida Sans"/>
          <w:sz w:val="22"/>
          <w:szCs w:val="22"/>
        </w:rPr>
      </w:pPr>
      <w:r w:rsidRPr="002C1D64">
        <w:rPr>
          <w:rFonts w:ascii="Lucida Sans" w:eastAsia="Lucida Sans" w:hAnsi="Lucida Sans" w:cs="Lucida Sans"/>
          <w:sz w:val="22"/>
          <w:szCs w:val="22"/>
        </w:rPr>
        <w:t>2. “Man’s Search for Meaning” Lesson: Using the IPG</w:t>
      </w:r>
    </w:p>
    <w:p w14:paraId="18576F88" w14:textId="77777777" w:rsidR="002C1D64" w:rsidRPr="002C1D64" w:rsidRDefault="004740D8" w:rsidP="002C1D64">
      <w:pPr>
        <w:ind w:left="1080" w:right="475" w:hanging="360"/>
        <w:rPr>
          <w:rFonts w:ascii="Lucida Sans" w:eastAsia="Lucida Sans" w:hAnsi="Lucida Sans" w:cs="Lucida Sans"/>
          <w:sz w:val="22"/>
          <w:szCs w:val="22"/>
        </w:rPr>
      </w:pPr>
      <w:hyperlink r:id="rId11" w:history="1">
        <w:r w:rsidR="002C1D64" w:rsidRPr="002C1D64">
          <w:rPr>
            <w:rStyle w:val="Hyperlink"/>
            <w:rFonts w:ascii="Lucida Sans" w:eastAsia="Lucida Sans" w:hAnsi="Lucida Sans" w:cs="Lucida Sans"/>
            <w:sz w:val="22"/>
            <w:szCs w:val="22"/>
          </w:rPr>
          <w:t>https://www.youtube.com/watch?v=XFRClI2q18Y</w:t>
        </w:r>
      </w:hyperlink>
    </w:p>
    <w:p w14:paraId="6D5E6136" w14:textId="77777777" w:rsidR="002C1D64" w:rsidRPr="002C1D64" w:rsidRDefault="002C1D64" w:rsidP="002C1D64">
      <w:pPr>
        <w:ind w:left="720" w:right="475"/>
        <w:rPr>
          <w:rFonts w:ascii="Lucida Sans" w:eastAsia="Lucida Sans" w:hAnsi="Lucida Sans" w:cs="Lucida Sans"/>
          <w:sz w:val="22"/>
          <w:szCs w:val="22"/>
        </w:rPr>
      </w:pPr>
    </w:p>
    <w:p w14:paraId="58C44648" w14:textId="77777777" w:rsidR="002C1D64" w:rsidRPr="002C1D64" w:rsidRDefault="002C1D64" w:rsidP="002C1D64">
      <w:pPr>
        <w:jc w:val="center"/>
        <w:rPr>
          <w:rFonts w:ascii="Lucida Sans" w:eastAsia="Lucida Sans" w:hAnsi="Lucida Sans" w:cs="Lucida Sans"/>
          <w:i/>
          <w:sz w:val="22"/>
          <w:szCs w:val="22"/>
        </w:rPr>
      </w:pPr>
    </w:p>
    <w:p w14:paraId="7CC9271F" w14:textId="77777777" w:rsidR="002C1D64" w:rsidRPr="002C1D64" w:rsidRDefault="002C1D64" w:rsidP="002C1D64">
      <w:pPr>
        <w:rPr>
          <w:rFonts w:ascii="Lucida Sans" w:eastAsia="Lucida Sans" w:hAnsi="Lucida Sans" w:cs="Lucida Sans"/>
          <w:i/>
          <w:sz w:val="22"/>
          <w:szCs w:val="22"/>
        </w:rPr>
      </w:pPr>
      <w:r w:rsidRPr="002C1D64">
        <w:rPr>
          <w:rFonts w:ascii="Lucida Sans" w:eastAsia="Lucida Sans" w:hAnsi="Lucida Sans" w:cs="Lucida Sans"/>
          <w:i/>
          <w:sz w:val="22"/>
          <w:szCs w:val="22"/>
        </w:rPr>
        <w:t xml:space="preserve">Please submit any feedback on this module to </w:t>
      </w:r>
      <w:hyperlink r:id="rId12" w:history="1">
        <w:r w:rsidRPr="002C1D64">
          <w:rPr>
            <w:rStyle w:val="Hyperlink"/>
            <w:rFonts w:ascii="Lucida Sans" w:eastAsia="Lucida Sans" w:hAnsi="Lucida Sans" w:cs="Lucida Sans"/>
            <w:i/>
            <w:sz w:val="22"/>
            <w:szCs w:val="22"/>
          </w:rPr>
          <w:t>info@studentsachieve.net</w:t>
        </w:r>
      </w:hyperlink>
      <w:r w:rsidRPr="002C1D64">
        <w:rPr>
          <w:rFonts w:ascii="Lucida Sans" w:eastAsia="Lucida Sans" w:hAnsi="Lucida Sans" w:cs="Lucida Sans"/>
          <w:i/>
          <w:sz w:val="22"/>
          <w:szCs w:val="22"/>
        </w:rPr>
        <w:t>.</w:t>
      </w:r>
    </w:p>
    <w:p w14:paraId="4BEED0D7" w14:textId="77777777" w:rsidR="002C1D64" w:rsidRDefault="002C1D64" w:rsidP="002C1D64">
      <w:pPr>
        <w:spacing w:after="120"/>
        <w:rPr>
          <w:b/>
          <w:i/>
        </w:rPr>
      </w:pPr>
    </w:p>
    <w:p w14:paraId="23CE9642" w14:textId="77777777" w:rsidR="002C1D64" w:rsidRDefault="002C1D64" w:rsidP="002C1D64">
      <w:pPr>
        <w:rPr>
          <w:rFonts w:ascii="Lucida Sans" w:eastAsia="Lucida Sans" w:hAnsi="Lucida Sans" w:cs="Lucida Sans"/>
          <w:color w:val="24A76B"/>
          <w:sz w:val="32"/>
          <w:szCs w:val="32"/>
        </w:rPr>
      </w:pPr>
      <w:r>
        <w:rPr>
          <w:sz w:val="18"/>
          <w:szCs w:val="18"/>
        </w:rPr>
        <w:t>To the extent possible under law, we have waived all copyright and related or neighboring rights to this work. Any and all components of this module may be customized to meet the needs of any audience — they may be modified, reproduced, and disseminated without prior permission.</w:t>
      </w:r>
      <w:r>
        <w:rPr>
          <w:noProof/>
        </w:rPr>
        <w:drawing>
          <wp:anchor distT="0" distB="0" distL="114300" distR="114300" simplePos="0" relativeHeight="251663360" behindDoc="0" locked="0" layoutInCell="1" hidden="0" allowOverlap="1" wp14:anchorId="476726C3" wp14:editId="5B46D6F0">
            <wp:simplePos x="0" y="0"/>
            <wp:positionH relativeFrom="margin">
              <wp:posOffset>1</wp:posOffset>
            </wp:positionH>
            <wp:positionV relativeFrom="paragraph">
              <wp:posOffset>1270</wp:posOffset>
            </wp:positionV>
            <wp:extent cx="1125220" cy="457200"/>
            <wp:effectExtent l="0" t="0" r="0" b="0"/>
            <wp:wrapSquare wrapText="bothSides" distT="0" distB="0" distL="114300" distR="114300"/>
            <wp:docPr id="21" name="image2.jpg" descr="http://laurelrusswurm.files.wordpress.com/2011/04/cczero.jpg?w=700"/>
            <wp:cNvGraphicFramePr/>
            <a:graphic xmlns:a="http://schemas.openxmlformats.org/drawingml/2006/main">
              <a:graphicData uri="http://schemas.openxmlformats.org/drawingml/2006/picture">
                <pic:pic xmlns:pic="http://schemas.openxmlformats.org/drawingml/2006/picture">
                  <pic:nvPicPr>
                    <pic:cNvPr id="0" name="image2.jpg" descr="http://laurelrusswurm.files.wordpress.com/2011/04/cczero.jpg?w=700"/>
                    <pic:cNvPicPr preferRelativeResize="0"/>
                  </pic:nvPicPr>
                  <pic:blipFill>
                    <a:blip r:embed="rId13"/>
                    <a:srcRect l="7948" r="5958"/>
                    <a:stretch>
                      <a:fillRect/>
                    </a:stretch>
                  </pic:blipFill>
                  <pic:spPr>
                    <a:xfrm>
                      <a:off x="0" y="0"/>
                      <a:ext cx="1125220" cy="457200"/>
                    </a:xfrm>
                    <a:prstGeom prst="rect">
                      <a:avLst/>
                    </a:prstGeom>
                    <a:ln/>
                  </pic:spPr>
                </pic:pic>
              </a:graphicData>
            </a:graphic>
          </wp:anchor>
        </w:drawing>
      </w:r>
    </w:p>
    <w:p w14:paraId="5AAC2744" w14:textId="196B3924" w:rsidR="002C1D64" w:rsidRDefault="002C1D64" w:rsidP="002C1D64">
      <w:pPr>
        <w:rPr>
          <w:rFonts w:ascii="Lucida Sans" w:eastAsia="Lucida Sans" w:hAnsi="Lucida Sans" w:cs="Lucida Sans"/>
          <w:sz w:val="22"/>
          <w:szCs w:val="20"/>
        </w:rPr>
      </w:pPr>
    </w:p>
    <w:p w14:paraId="417BE0F6" w14:textId="6BE73A3B" w:rsidR="002C1D64" w:rsidRDefault="002C1D64" w:rsidP="002C1D64">
      <w:pPr>
        <w:rPr>
          <w:rFonts w:ascii="Lucida Sans" w:eastAsia="Lucida Sans" w:hAnsi="Lucida Sans" w:cs="Lucida Sans"/>
          <w:sz w:val="22"/>
          <w:szCs w:val="20"/>
        </w:rPr>
      </w:pPr>
    </w:p>
    <w:p w14:paraId="20B1E31F" w14:textId="77777777" w:rsidR="00374D6C" w:rsidRPr="002C1D64" w:rsidRDefault="00374D6C" w:rsidP="002C1D64">
      <w:pPr>
        <w:rPr>
          <w:rFonts w:ascii="Lucida Sans" w:eastAsia="Lucida Sans" w:hAnsi="Lucida Sans" w:cs="Lucida Sans"/>
          <w:sz w:val="22"/>
          <w:szCs w:val="20"/>
        </w:rPr>
        <w:sectPr w:rsidR="00374D6C" w:rsidRPr="002C1D64" w:rsidSect="00374D6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160" w:right="1800" w:bottom="1440" w:left="1080" w:header="720" w:footer="720" w:gutter="0"/>
          <w:pgNumType w:start="1"/>
          <w:cols w:space="720"/>
          <w:titlePg/>
          <w:docGrid w:linePitch="326"/>
        </w:sectPr>
      </w:pPr>
    </w:p>
    <w:p w14:paraId="038034EA" w14:textId="77777777" w:rsidR="00374D6C" w:rsidRDefault="00374D6C">
      <w:pPr>
        <w:rPr>
          <w:rFonts w:ascii="Lucida Sans" w:eastAsia="Lucida Sans" w:hAnsi="Lucida Sans" w:cs="Lucida Sans"/>
          <w:color w:val="000000"/>
          <w:sz w:val="20"/>
          <w:szCs w:val="20"/>
        </w:rPr>
      </w:pPr>
    </w:p>
    <w:sectPr w:rsidR="00374D6C" w:rsidSect="001B4C3C">
      <w:headerReference w:type="first" r:id="rId20"/>
      <w:footerReference w:type="first" r:id="rId21"/>
      <w:type w:val="continuous"/>
      <w:pgSz w:w="12240" w:h="15840"/>
      <w:pgMar w:top="1440" w:right="180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3ED39" w14:textId="77777777" w:rsidR="004740D8" w:rsidRDefault="004740D8">
      <w:r>
        <w:separator/>
      </w:r>
    </w:p>
  </w:endnote>
  <w:endnote w:type="continuationSeparator" w:id="0">
    <w:p w14:paraId="0856E2B6" w14:textId="77777777" w:rsidR="004740D8" w:rsidRDefault="0047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FFA6" w14:textId="77777777" w:rsidR="00374D6C" w:rsidRDefault="00374D6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67722"/>
      <w:docPartObj>
        <w:docPartGallery w:val="Page Numbers (Bottom of Page)"/>
        <w:docPartUnique/>
      </w:docPartObj>
    </w:sdtPr>
    <w:sdtEndPr>
      <w:rPr>
        <w:noProof/>
      </w:rPr>
    </w:sdtEndPr>
    <w:sdtContent>
      <w:p w14:paraId="03C5CC11" w14:textId="77777777" w:rsidR="00374D6C" w:rsidRDefault="00374D6C">
        <w:pPr>
          <w:pStyle w:val="Footer"/>
          <w:jc w:val="right"/>
        </w:pPr>
        <w:r w:rsidRPr="00736617">
          <w:rPr>
            <w:rFonts w:ascii="Lucida Sans" w:hAnsi="Lucida Sans"/>
            <w:sz w:val="16"/>
            <w:szCs w:val="16"/>
          </w:rPr>
          <w:fldChar w:fldCharType="begin"/>
        </w:r>
        <w:r w:rsidRPr="00736617">
          <w:rPr>
            <w:rFonts w:ascii="Lucida Sans" w:hAnsi="Lucida Sans"/>
            <w:sz w:val="16"/>
            <w:szCs w:val="16"/>
          </w:rPr>
          <w:instrText xml:space="preserve"> PAGE   \* MERGEFORMAT </w:instrText>
        </w:r>
        <w:r w:rsidRPr="00736617">
          <w:rPr>
            <w:rFonts w:ascii="Lucida Sans" w:hAnsi="Lucida Sans"/>
            <w:sz w:val="16"/>
            <w:szCs w:val="16"/>
          </w:rPr>
          <w:fldChar w:fldCharType="separate"/>
        </w:r>
        <w:r w:rsidR="002C1D64">
          <w:rPr>
            <w:rFonts w:ascii="Lucida Sans" w:hAnsi="Lucida Sans"/>
            <w:noProof/>
            <w:sz w:val="16"/>
            <w:szCs w:val="16"/>
          </w:rPr>
          <w:t>4</w:t>
        </w:r>
        <w:r w:rsidRPr="00736617">
          <w:rPr>
            <w:rFonts w:ascii="Lucida Sans" w:hAnsi="Lucida Sans"/>
            <w:noProof/>
            <w:sz w:val="16"/>
            <w:szCs w:val="16"/>
          </w:rPr>
          <w:fldChar w:fldCharType="end"/>
        </w:r>
        <w:r>
          <w:rPr>
            <w:noProof/>
            <w:sz w:val="16"/>
          </w:rPr>
          <mc:AlternateContent>
            <mc:Choice Requires="wps">
              <w:drawing>
                <wp:anchor distT="0" distB="0" distL="114300" distR="114300" simplePos="0" relativeHeight="251666432" behindDoc="0" locked="0" layoutInCell="1" allowOverlap="1" wp14:anchorId="3AA145CC" wp14:editId="57FF73CE">
                  <wp:simplePos x="0" y="0"/>
                  <wp:positionH relativeFrom="page">
                    <wp:posOffset>853440</wp:posOffset>
                  </wp:positionH>
                  <wp:positionV relativeFrom="paragraph">
                    <wp:posOffset>-72390</wp:posOffset>
                  </wp:positionV>
                  <wp:extent cx="5524500" cy="78486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24500" cy="784860"/>
                          </a:xfrm>
                          <a:prstGeom prst="rect">
                            <a:avLst/>
                          </a:prstGeom>
                          <a:solidFill>
                            <a:schemeClr val="lt1"/>
                          </a:solidFill>
                          <a:ln w="6350">
                            <a:noFill/>
                          </a:ln>
                        </wps:spPr>
                        <wps:txbx>
                          <w:txbxContent>
                            <w:p w14:paraId="5452633B" w14:textId="77777777" w:rsidR="00374D6C" w:rsidRDefault="00374D6C" w:rsidP="004B02DA">
                              <w:pPr>
                                <w:pStyle w:val="Footer"/>
                                <w:jc w:val="center"/>
                                <w:rPr>
                                  <w:sz w:val="16"/>
                                </w:rPr>
                              </w:pPr>
                              <w:r>
                                <w:rPr>
                                  <w:rFonts w:ascii="Times New Roman" w:eastAsia="Times New Roman" w:hAnsi="Times New Roman"/>
                                  <w:noProof/>
                                  <w:sz w:val="24"/>
                                  <w:szCs w:val="24"/>
                                </w:rPr>
                                <w:drawing>
                                  <wp:inline distT="0" distB="0" distL="0" distR="0" wp14:anchorId="1ABE0B27" wp14:editId="07BE95D0">
                                    <wp:extent cx="4057650" cy="247650"/>
                                    <wp:effectExtent l="0" t="0" r="0" b="0"/>
                                    <wp:docPr id="20" name="image2.png" descr="footer_SAP_ATCorg_green_horiz"/>
                                    <wp:cNvGraphicFramePr/>
                                    <a:graphic xmlns:a="http://schemas.openxmlformats.org/drawingml/2006/main">
                                      <a:graphicData uri="http://schemas.openxmlformats.org/drawingml/2006/picture">
                                        <pic:pic xmlns:pic="http://schemas.openxmlformats.org/drawingml/2006/picture">
                                          <pic:nvPicPr>
                                            <pic:cNvPr id="0" name="image2.png" descr="footer_SAP_ATCorg_green_horiz"/>
                                            <pic:cNvPicPr preferRelativeResize="0"/>
                                          </pic:nvPicPr>
                                          <pic:blipFill>
                                            <a:blip r:embed="rId1"/>
                                            <a:srcRect/>
                                            <a:stretch>
                                              <a:fillRect/>
                                            </a:stretch>
                                          </pic:blipFill>
                                          <pic:spPr>
                                            <a:xfrm>
                                              <a:off x="0" y="0"/>
                                              <a:ext cx="4057650" cy="247650"/>
                                            </a:xfrm>
                                            <a:prstGeom prst="rect">
                                              <a:avLst/>
                                            </a:prstGeom>
                                            <a:ln/>
                                          </pic:spPr>
                                        </pic:pic>
                                      </a:graphicData>
                                    </a:graphic>
                                  </wp:inline>
                                </w:drawing>
                              </w:r>
                            </w:p>
                            <w:p w14:paraId="77B5AE0A" w14:textId="77777777" w:rsidR="00374D6C" w:rsidRDefault="00374D6C" w:rsidP="004B02DA"/>
                            <w:p w14:paraId="0FE2AD26" w14:textId="77777777" w:rsidR="00374D6C" w:rsidRDefault="00374D6C" w:rsidP="004B02DA"/>
                            <w:p w14:paraId="0619337F" w14:textId="77777777" w:rsidR="00374D6C" w:rsidRDefault="00374D6C" w:rsidP="004B02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145CC" id="_x0000_t202" coordsize="21600,21600" o:spt="202" path="m,l,21600r21600,l21600,xe">
                  <v:stroke joinstyle="miter"/>
                  <v:path gradientshapeok="t" o:connecttype="rect"/>
                </v:shapetype>
                <v:shape id="Text Box 7" o:spid="_x0000_s1026" type="#_x0000_t202" style="position:absolute;left:0;text-align:left;margin-left:67.2pt;margin-top:-5.7pt;width:435pt;height:6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" fillcolor="white [3201]" stroked="f" strokeweight=".5pt">
                  <v:textbox>
                    <w:txbxContent>
                      <w:p w14:paraId="5452633B" w14:textId="77777777" w:rsidR="00374D6C" w:rsidRDefault="00374D6C" w:rsidP="004B02DA">
                        <w:pPr>
                          <w:pStyle w:val="Footer"/>
                          <w:jc w:val="center"/>
                          <w:rPr>
                            <w:sz w:val="16"/>
                          </w:rPr>
                        </w:pPr>
                        <w:r>
                          <w:rPr>
                            <w:rFonts w:ascii="Times New Roman" w:eastAsia="Times New Roman" w:hAnsi="Times New Roman"/>
                            <w:noProof/>
                            <w:sz w:val="24"/>
                            <w:szCs w:val="24"/>
                          </w:rPr>
                          <w:drawing>
                            <wp:inline distT="0" distB="0" distL="0" distR="0" wp14:anchorId="1ABE0B27" wp14:editId="07BE95D0">
                              <wp:extent cx="4057650" cy="247650"/>
                              <wp:effectExtent l="0" t="0" r="0" b="0"/>
                              <wp:docPr id="20" name="image2.png" descr="footer_SAP_ATCorg_green_horiz"/>
                              <wp:cNvGraphicFramePr/>
                              <a:graphic xmlns:a="http://schemas.openxmlformats.org/drawingml/2006/main">
                                <a:graphicData uri="http://schemas.openxmlformats.org/drawingml/2006/picture">
                                  <pic:pic xmlns:pic="http://schemas.openxmlformats.org/drawingml/2006/picture">
                                    <pic:nvPicPr>
                                      <pic:cNvPr id="0" name="image2.png" descr="footer_SAP_ATCorg_green_horiz"/>
                                      <pic:cNvPicPr preferRelativeResize="0"/>
                                    </pic:nvPicPr>
                                    <pic:blipFill>
                                      <a:blip r:embed="rId1"/>
                                      <a:srcRect/>
                                      <a:stretch>
                                        <a:fillRect/>
                                      </a:stretch>
                                    </pic:blipFill>
                                    <pic:spPr>
                                      <a:xfrm>
                                        <a:off x="0" y="0"/>
                                        <a:ext cx="4057650" cy="247650"/>
                                      </a:xfrm>
                                      <a:prstGeom prst="rect">
                                        <a:avLst/>
                                      </a:prstGeom>
                                      <a:ln/>
                                    </pic:spPr>
                                  </pic:pic>
                                </a:graphicData>
                              </a:graphic>
                            </wp:inline>
                          </w:drawing>
                        </w:r>
                      </w:p>
                      <w:p w14:paraId="77B5AE0A" w14:textId="77777777" w:rsidR="00374D6C" w:rsidRDefault="00374D6C" w:rsidP="004B02DA"/>
                      <w:p w14:paraId="0FE2AD26" w14:textId="77777777" w:rsidR="00374D6C" w:rsidRDefault="00374D6C" w:rsidP="004B02DA"/>
                      <w:p w14:paraId="0619337F" w14:textId="77777777" w:rsidR="00374D6C" w:rsidRDefault="00374D6C" w:rsidP="004B02DA"/>
                    </w:txbxContent>
                  </v:textbox>
                  <w10:wrap anchorx="page"/>
                </v:shape>
              </w:pict>
            </mc:Fallback>
          </mc:AlternateContent>
        </w:r>
      </w:p>
    </w:sdtContent>
  </w:sdt>
  <w:p w14:paraId="56326DB5" w14:textId="77777777" w:rsidR="00374D6C" w:rsidRDefault="00374D6C">
    <w:pPr>
      <w:pBdr>
        <w:top w:val="nil"/>
        <w:left w:val="nil"/>
        <w:bottom w:val="nil"/>
        <w:right w:val="nil"/>
        <w:between w:val="nil"/>
      </w:pBdr>
      <w:tabs>
        <w:tab w:val="center" w:pos="4320"/>
        <w:tab w:val="right" w:pos="8640"/>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GoBack" w:displacedByCustomXml="next"/>
  <w:sdt>
    <w:sdtPr>
      <w:id w:val="-1034414727"/>
      <w:docPartObj>
        <w:docPartGallery w:val="Page Numbers (Bottom of Page)"/>
        <w:docPartUnique/>
      </w:docPartObj>
    </w:sdtPr>
    <w:sdtEndPr>
      <w:rPr>
        <w:rFonts w:ascii="Lucida Sans" w:hAnsi="Lucida Sans"/>
        <w:noProof/>
        <w:sz w:val="16"/>
        <w:szCs w:val="16"/>
      </w:rPr>
    </w:sdtEndPr>
    <w:sdtContent>
      <w:p w14:paraId="701C12F7" w14:textId="77777777" w:rsidR="00374D6C" w:rsidRPr="00736617" w:rsidRDefault="00374D6C">
        <w:pPr>
          <w:pStyle w:val="Footer"/>
          <w:jc w:val="right"/>
          <w:rPr>
            <w:rFonts w:ascii="Lucida Sans" w:hAnsi="Lucida Sans"/>
            <w:sz w:val="16"/>
            <w:szCs w:val="16"/>
          </w:rPr>
        </w:pPr>
        <w:r w:rsidRPr="00736617">
          <w:rPr>
            <w:rFonts w:ascii="Lucida Sans" w:hAnsi="Lucida Sans"/>
            <w:sz w:val="16"/>
            <w:szCs w:val="16"/>
          </w:rPr>
          <w:fldChar w:fldCharType="begin"/>
        </w:r>
        <w:r w:rsidRPr="00736617">
          <w:rPr>
            <w:rFonts w:ascii="Lucida Sans" w:hAnsi="Lucida Sans"/>
            <w:sz w:val="16"/>
            <w:szCs w:val="16"/>
          </w:rPr>
          <w:instrText xml:space="preserve"> PAGE   \* MERGEFORMAT </w:instrText>
        </w:r>
        <w:r w:rsidRPr="00736617">
          <w:rPr>
            <w:rFonts w:ascii="Lucida Sans" w:hAnsi="Lucida Sans"/>
            <w:sz w:val="16"/>
            <w:szCs w:val="16"/>
          </w:rPr>
          <w:fldChar w:fldCharType="separate"/>
        </w:r>
        <w:r w:rsidR="002C1D64">
          <w:rPr>
            <w:rFonts w:ascii="Lucida Sans" w:hAnsi="Lucida Sans"/>
            <w:noProof/>
            <w:sz w:val="16"/>
            <w:szCs w:val="16"/>
          </w:rPr>
          <w:t>1</w:t>
        </w:r>
        <w:r w:rsidRPr="00736617">
          <w:rPr>
            <w:rFonts w:ascii="Lucida Sans" w:hAnsi="Lucida Sans"/>
            <w:noProof/>
            <w:sz w:val="16"/>
            <w:szCs w:val="16"/>
          </w:rPr>
          <w:fldChar w:fldCharType="end"/>
        </w:r>
      </w:p>
    </w:sdtContent>
  </w:sdt>
  <w:p w14:paraId="00106F11" w14:textId="48CF8989" w:rsidR="00374D6C" w:rsidRPr="003D45E9" w:rsidRDefault="003D45E9" w:rsidP="003D45E9">
    <w:pPr>
      <w:pStyle w:val="Footer"/>
      <w:ind w:right="360"/>
      <w:rPr>
        <w:sz w:val="20"/>
        <w:szCs w:val="20"/>
      </w:rPr>
    </w:pPr>
    <w:r w:rsidRPr="003D45E9">
      <w:rPr>
        <w:sz w:val="20"/>
        <w:szCs w:val="20"/>
      </w:rPr>
      <w:t xml:space="preserve">This module was last updated on </w:t>
    </w:r>
    <w:r>
      <w:rPr>
        <w:sz w:val="20"/>
        <w:szCs w:val="20"/>
      </w:rPr>
      <w:t>August 2018.</w:t>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098B9" w14:textId="7CCB4A2E" w:rsidR="00736617" w:rsidRPr="00736617" w:rsidRDefault="00736617">
    <w:pPr>
      <w:pStyle w:val="Footer"/>
      <w:jc w:val="right"/>
      <w:rPr>
        <w:rFonts w:ascii="Lucida Sans" w:hAnsi="Lucida Sans"/>
        <w:sz w:val="16"/>
        <w:szCs w:val="16"/>
      </w:rPr>
    </w:pPr>
    <w:r>
      <w:rPr>
        <w:noProof/>
        <w:sz w:val="16"/>
      </w:rPr>
      <mc:AlternateContent>
        <mc:Choice Requires="wps">
          <w:drawing>
            <wp:anchor distT="0" distB="0" distL="114300" distR="114300" simplePos="0" relativeHeight="251661312" behindDoc="0" locked="0" layoutInCell="1" allowOverlap="1" wp14:anchorId="14D6A675" wp14:editId="53A30F77">
              <wp:simplePos x="0" y="0"/>
              <wp:positionH relativeFrom="page">
                <wp:posOffset>857250</wp:posOffset>
              </wp:positionH>
              <wp:positionV relativeFrom="paragraph">
                <wp:posOffset>-76835</wp:posOffset>
              </wp:positionV>
              <wp:extent cx="5524500" cy="7848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524500" cy="784860"/>
                      </a:xfrm>
                      <a:prstGeom prst="rect">
                        <a:avLst/>
                      </a:prstGeom>
                      <a:solidFill>
                        <a:schemeClr val="lt1"/>
                      </a:solidFill>
                      <a:ln w="6350">
                        <a:noFill/>
                      </a:ln>
                    </wps:spPr>
                    <wps:txbx>
                      <w:txbxContent>
                        <w:p w14:paraId="4074A9A2" w14:textId="77777777" w:rsidR="00736617" w:rsidRDefault="00736617" w:rsidP="00736617">
                          <w:pPr>
                            <w:pStyle w:val="Footer"/>
                            <w:jc w:val="center"/>
                            <w:rPr>
                              <w:sz w:val="16"/>
                            </w:rPr>
                          </w:pPr>
                          <w:r>
                            <w:rPr>
                              <w:rFonts w:ascii="Times New Roman" w:eastAsia="Times New Roman" w:hAnsi="Times New Roman"/>
                              <w:noProof/>
                              <w:sz w:val="24"/>
                              <w:szCs w:val="24"/>
                            </w:rPr>
                            <w:drawing>
                              <wp:inline distT="0" distB="0" distL="0" distR="0" wp14:anchorId="3FBDC2A5" wp14:editId="6DE0FC52">
                                <wp:extent cx="4057650" cy="247650"/>
                                <wp:effectExtent l="0" t="0" r="0" b="0"/>
                                <wp:docPr id="12" name="image2.png" descr="footer_SAP_ATCorg_green_horiz"/>
                                <wp:cNvGraphicFramePr/>
                                <a:graphic xmlns:a="http://schemas.openxmlformats.org/drawingml/2006/main">
                                  <a:graphicData uri="http://schemas.openxmlformats.org/drawingml/2006/picture">
                                    <pic:pic xmlns:pic="http://schemas.openxmlformats.org/drawingml/2006/picture">
                                      <pic:nvPicPr>
                                        <pic:cNvPr id="0" name="image2.png" descr="footer_SAP_ATCorg_green_horiz"/>
                                        <pic:cNvPicPr preferRelativeResize="0"/>
                                      </pic:nvPicPr>
                                      <pic:blipFill>
                                        <a:blip r:embed="rId1"/>
                                        <a:srcRect/>
                                        <a:stretch>
                                          <a:fillRect/>
                                        </a:stretch>
                                      </pic:blipFill>
                                      <pic:spPr>
                                        <a:xfrm>
                                          <a:off x="0" y="0"/>
                                          <a:ext cx="4057650" cy="247650"/>
                                        </a:xfrm>
                                        <a:prstGeom prst="rect">
                                          <a:avLst/>
                                        </a:prstGeom>
                                        <a:ln/>
                                      </pic:spPr>
                                    </pic:pic>
                                  </a:graphicData>
                                </a:graphic>
                              </wp:inline>
                            </w:drawing>
                          </w:r>
                        </w:p>
                        <w:p w14:paraId="4B0FC803" w14:textId="77777777" w:rsidR="00736617" w:rsidRDefault="00736617" w:rsidP="00736617"/>
                        <w:p w14:paraId="3778EC17" w14:textId="77777777" w:rsidR="00736617" w:rsidRDefault="00736617" w:rsidP="00736617"/>
                        <w:p w14:paraId="3505EF65" w14:textId="77777777" w:rsidR="00736617" w:rsidRDefault="00736617" w:rsidP="007366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6A675" id="_x0000_t202" coordsize="21600,21600" o:spt="202" path="m,l,21600r21600,l21600,xe">
              <v:stroke joinstyle="miter"/>
              <v:path gradientshapeok="t" o:connecttype="rect"/>
            </v:shapetype>
            <v:shape id="Text Box 11" o:spid="_x0000_s1027" type="#_x0000_t202" style="position:absolute;left:0;text-align:left;margin-left:67.5pt;margin-top:-6.05pt;width:435pt;height:6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" fillcolor="white [3201]" stroked="f" strokeweight=".5pt">
              <v:textbox>
                <w:txbxContent>
                  <w:p w14:paraId="4074A9A2" w14:textId="77777777" w:rsidR="00736617" w:rsidRDefault="00736617" w:rsidP="00736617">
                    <w:pPr>
                      <w:pStyle w:val="Footer"/>
                      <w:jc w:val="center"/>
                      <w:rPr>
                        <w:sz w:val="16"/>
                      </w:rPr>
                    </w:pPr>
                    <w:r>
                      <w:rPr>
                        <w:rFonts w:ascii="Times New Roman" w:eastAsia="Times New Roman" w:hAnsi="Times New Roman"/>
                        <w:noProof/>
                        <w:sz w:val="24"/>
                        <w:szCs w:val="24"/>
                      </w:rPr>
                      <w:drawing>
                        <wp:inline distT="0" distB="0" distL="0" distR="0" wp14:anchorId="3FBDC2A5" wp14:editId="6DE0FC52">
                          <wp:extent cx="4057650" cy="247650"/>
                          <wp:effectExtent l="0" t="0" r="0" b="0"/>
                          <wp:docPr id="12" name="image2.png" descr="footer_SAP_ATCorg_green_horiz"/>
                          <wp:cNvGraphicFramePr/>
                          <a:graphic xmlns:a="http://schemas.openxmlformats.org/drawingml/2006/main">
                            <a:graphicData uri="http://schemas.openxmlformats.org/drawingml/2006/picture">
                              <pic:pic xmlns:pic="http://schemas.openxmlformats.org/drawingml/2006/picture">
                                <pic:nvPicPr>
                                  <pic:cNvPr id="0" name="image2.png" descr="footer_SAP_ATCorg_green_horiz"/>
                                  <pic:cNvPicPr preferRelativeResize="0"/>
                                </pic:nvPicPr>
                                <pic:blipFill>
                                  <a:blip r:embed="rId1"/>
                                  <a:srcRect/>
                                  <a:stretch>
                                    <a:fillRect/>
                                  </a:stretch>
                                </pic:blipFill>
                                <pic:spPr>
                                  <a:xfrm>
                                    <a:off x="0" y="0"/>
                                    <a:ext cx="4057650" cy="247650"/>
                                  </a:xfrm>
                                  <a:prstGeom prst="rect">
                                    <a:avLst/>
                                  </a:prstGeom>
                                  <a:ln/>
                                </pic:spPr>
                              </pic:pic>
                            </a:graphicData>
                          </a:graphic>
                        </wp:inline>
                      </w:drawing>
                    </w:r>
                  </w:p>
                  <w:p w14:paraId="4B0FC803" w14:textId="77777777" w:rsidR="00736617" w:rsidRDefault="00736617" w:rsidP="00736617"/>
                  <w:p w14:paraId="3778EC17" w14:textId="77777777" w:rsidR="00736617" w:rsidRDefault="00736617" w:rsidP="00736617"/>
                  <w:p w14:paraId="3505EF65" w14:textId="77777777" w:rsidR="00736617" w:rsidRDefault="00736617" w:rsidP="00736617"/>
                </w:txbxContent>
              </v:textbox>
              <w10:wrap anchorx="page"/>
            </v:shape>
          </w:pict>
        </mc:Fallback>
      </mc:AlternateContent>
    </w:r>
    <w:sdt>
      <w:sdtPr>
        <w:id w:val="333419807"/>
        <w:docPartObj>
          <w:docPartGallery w:val="Page Numbers (Bottom of Page)"/>
          <w:docPartUnique/>
        </w:docPartObj>
      </w:sdtPr>
      <w:sdtEndPr>
        <w:rPr>
          <w:rFonts w:ascii="Lucida Sans" w:hAnsi="Lucida Sans"/>
          <w:noProof/>
          <w:sz w:val="16"/>
          <w:szCs w:val="16"/>
        </w:rPr>
      </w:sdtEndPr>
      <w:sdtContent>
        <w:r w:rsidRPr="001B4C3C">
          <w:rPr>
            <w:rFonts w:ascii="Lucida Sans" w:hAnsi="Lucida Sans"/>
            <w:sz w:val="16"/>
            <w:szCs w:val="16"/>
          </w:rPr>
          <w:fldChar w:fldCharType="begin"/>
        </w:r>
        <w:r w:rsidRPr="001B4C3C">
          <w:rPr>
            <w:rFonts w:ascii="Lucida Sans" w:hAnsi="Lucida Sans"/>
            <w:sz w:val="16"/>
            <w:szCs w:val="16"/>
          </w:rPr>
          <w:instrText xml:space="preserve"> PAGE   \* MERGEFORMAT </w:instrText>
        </w:r>
        <w:r w:rsidRPr="001B4C3C">
          <w:rPr>
            <w:rFonts w:ascii="Lucida Sans" w:hAnsi="Lucida Sans"/>
            <w:sz w:val="16"/>
            <w:szCs w:val="16"/>
          </w:rPr>
          <w:fldChar w:fldCharType="separate"/>
        </w:r>
        <w:r w:rsidR="00374D6C">
          <w:rPr>
            <w:rFonts w:ascii="Lucida Sans" w:hAnsi="Lucida Sans"/>
            <w:noProof/>
            <w:sz w:val="16"/>
            <w:szCs w:val="16"/>
          </w:rPr>
          <w:t>5</w:t>
        </w:r>
        <w:r w:rsidRPr="001B4C3C">
          <w:rPr>
            <w:rFonts w:ascii="Lucida Sans" w:hAnsi="Lucida Sans"/>
            <w:noProof/>
            <w:sz w:val="16"/>
            <w:szCs w:val="16"/>
          </w:rPr>
          <w:fldChar w:fldCharType="end"/>
        </w:r>
      </w:sdtContent>
    </w:sdt>
  </w:p>
  <w:p w14:paraId="5675DDAC" w14:textId="7FC8C77B" w:rsidR="00736617" w:rsidRDefault="00736617" w:rsidP="00736617">
    <w:pPr>
      <w:pBdr>
        <w:top w:val="nil"/>
        <w:left w:val="nil"/>
        <w:bottom w:val="nil"/>
        <w:right w:val="nil"/>
        <w:between w:val="nil"/>
      </w:pBdr>
      <w:tabs>
        <w:tab w:val="left" w:pos="588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C7C4E" w14:textId="77777777" w:rsidR="004740D8" w:rsidRDefault="004740D8">
      <w:r>
        <w:separator/>
      </w:r>
    </w:p>
  </w:footnote>
  <w:footnote w:type="continuationSeparator" w:id="0">
    <w:p w14:paraId="497B672A" w14:textId="77777777" w:rsidR="004740D8" w:rsidRDefault="00474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C570" w14:textId="77777777" w:rsidR="00374D6C" w:rsidRDefault="00374D6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45594" w14:textId="77777777" w:rsidR="00374D6C" w:rsidRDefault="00374D6C" w:rsidP="00BA381A">
    <w:pPr>
      <w:pBdr>
        <w:top w:val="nil"/>
        <w:left w:val="nil"/>
        <w:bottom w:val="nil"/>
        <w:right w:val="nil"/>
        <w:between w:val="nil"/>
      </w:pBdr>
      <w:tabs>
        <w:tab w:val="center" w:pos="4320"/>
        <w:tab w:val="right" w:pos="8640"/>
      </w:tabs>
      <w:rPr>
        <w:color w:val="000000"/>
      </w:rPr>
    </w:pPr>
  </w:p>
  <w:p w14:paraId="56640D78" w14:textId="77777777" w:rsidR="00374D6C" w:rsidRDefault="00374D6C">
    <w:pPr>
      <w:pBdr>
        <w:top w:val="nil"/>
        <w:left w:val="nil"/>
        <w:bottom w:val="nil"/>
        <w:right w:val="nil"/>
        <w:between w:val="nil"/>
      </w:pBdr>
      <w:tabs>
        <w:tab w:val="center" w:pos="4320"/>
        <w:tab w:val="right" w:pos="8640"/>
      </w:tabs>
      <w:ind w:left="4320" w:hanging="432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7DA6" w14:textId="77777777" w:rsidR="00374D6C" w:rsidRDefault="00374D6C">
    <w:pPr>
      <w:pBdr>
        <w:top w:val="nil"/>
        <w:left w:val="nil"/>
        <w:bottom w:val="nil"/>
        <w:right w:val="nil"/>
        <w:between w:val="nil"/>
      </w:pBdr>
      <w:tabs>
        <w:tab w:val="center" w:pos="4320"/>
        <w:tab w:val="right" w:pos="8640"/>
      </w:tabs>
      <w:rPr>
        <w:color w:val="000000"/>
      </w:rPr>
    </w:pPr>
    <w:r>
      <w:rPr>
        <w:noProof/>
      </w:rPr>
      <w:drawing>
        <wp:inline distT="0" distB="0" distL="0" distR="0" wp14:anchorId="7E0A97B9" wp14:editId="776B9801">
          <wp:extent cx="1877347" cy="74612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P_Logo_Green_RGB.eps"/>
                  <pic:cNvPicPr/>
                </pic:nvPicPr>
                <pic:blipFill>
                  <a:blip r:embed="rId1">
                    <a:extLst>
                      <a:ext uri="{28A0092B-C50C-407E-A947-70E740481C1C}">
                        <a14:useLocalDpi xmlns:a14="http://schemas.microsoft.com/office/drawing/2010/main" val="0"/>
                      </a:ext>
                    </a:extLst>
                  </a:blip>
                  <a:stretch>
                    <a:fillRect/>
                  </a:stretch>
                </pic:blipFill>
                <pic:spPr>
                  <a:xfrm>
                    <a:off x="0" y="0"/>
                    <a:ext cx="1963515" cy="78037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45DE" w14:textId="364D7879" w:rsidR="00A84206" w:rsidRDefault="00A8420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07E3"/>
    <w:multiLevelType w:val="multilevel"/>
    <w:tmpl w:val="9336E6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 w15:restartNumberingAfterBreak="0">
    <w:nsid w:val="11DA1CA8"/>
    <w:multiLevelType w:val="hybridMultilevel"/>
    <w:tmpl w:val="FA541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4D6CE7"/>
    <w:multiLevelType w:val="multilevel"/>
    <w:tmpl w:val="64825D7C"/>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0D5DAC"/>
    <w:multiLevelType w:val="hybridMultilevel"/>
    <w:tmpl w:val="CDCE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B438B"/>
    <w:multiLevelType w:val="hybridMultilevel"/>
    <w:tmpl w:val="D8D4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B46AD"/>
    <w:multiLevelType w:val="hybridMultilevel"/>
    <w:tmpl w:val="37C86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3809BD"/>
    <w:multiLevelType w:val="multilevel"/>
    <w:tmpl w:val="B210B3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2A96311"/>
    <w:multiLevelType w:val="hybridMultilevel"/>
    <w:tmpl w:val="AD24B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701664"/>
    <w:multiLevelType w:val="multilevel"/>
    <w:tmpl w:val="6ECA9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CE6970"/>
    <w:multiLevelType w:val="multilevel"/>
    <w:tmpl w:val="8850C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9"/>
  </w:num>
  <w:num w:numId="3">
    <w:abstractNumId w:val="6"/>
  </w:num>
  <w:num w:numId="4">
    <w:abstractNumId w:val="2"/>
  </w:num>
  <w:num w:numId="5">
    <w:abstractNumId w:val="8"/>
  </w:num>
  <w:num w:numId="6">
    <w:abstractNumId w:val="4"/>
  </w:num>
  <w:num w:numId="7">
    <w:abstractNumId w:val="5"/>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C6"/>
    <w:rsid w:val="00053191"/>
    <w:rsid w:val="00076559"/>
    <w:rsid w:val="000B0E9F"/>
    <w:rsid w:val="000F64F2"/>
    <w:rsid w:val="00115F80"/>
    <w:rsid w:val="00150C04"/>
    <w:rsid w:val="001A1FBC"/>
    <w:rsid w:val="001B2793"/>
    <w:rsid w:val="001B4C3C"/>
    <w:rsid w:val="001E32EA"/>
    <w:rsid w:val="002042A6"/>
    <w:rsid w:val="002048DE"/>
    <w:rsid w:val="002156D9"/>
    <w:rsid w:val="0022693C"/>
    <w:rsid w:val="00266D14"/>
    <w:rsid w:val="002C1D64"/>
    <w:rsid w:val="002C2CC2"/>
    <w:rsid w:val="002C5A9B"/>
    <w:rsid w:val="002D0312"/>
    <w:rsid w:val="00335AA2"/>
    <w:rsid w:val="00354E10"/>
    <w:rsid w:val="00374D6C"/>
    <w:rsid w:val="003B1682"/>
    <w:rsid w:val="003D45E9"/>
    <w:rsid w:val="00404523"/>
    <w:rsid w:val="00406001"/>
    <w:rsid w:val="004154AA"/>
    <w:rsid w:val="004309C3"/>
    <w:rsid w:val="00452605"/>
    <w:rsid w:val="00471E5D"/>
    <w:rsid w:val="004740D8"/>
    <w:rsid w:val="00491D43"/>
    <w:rsid w:val="004B02DA"/>
    <w:rsid w:val="004B4BC2"/>
    <w:rsid w:val="004F2137"/>
    <w:rsid w:val="004F2B9E"/>
    <w:rsid w:val="00510E3A"/>
    <w:rsid w:val="00540ADC"/>
    <w:rsid w:val="00554CE7"/>
    <w:rsid w:val="005720DA"/>
    <w:rsid w:val="005A7C59"/>
    <w:rsid w:val="005C6B77"/>
    <w:rsid w:val="006508D4"/>
    <w:rsid w:val="00694AB7"/>
    <w:rsid w:val="006A4FB4"/>
    <w:rsid w:val="006F244E"/>
    <w:rsid w:val="0072355B"/>
    <w:rsid w:val="00736617"/>
    <w:rsid w:val="00786D4B"/>
    <w:rsid w:val="00787669"/>
    <w:rsid w:val="007A7F6E"/>
    <w:rsid w:val="008066DA"/>
    <w:rsid w:val="00807125"/>
    <w:rsid w:val="00835145"/>
    <w:rsid w:val="00840375"/>
    <w:rsid w:val="00880FCA"/>
    <w:rsid w:val="008A7034"/>
    <w:rsid w:val="0094659B"/>
    <w:rsid w:val="00956C1F"/>
    <w:rsid w:val="00A5580E"/>
    <w:rsid w:val="00A84206"/>
    <w:rsid w:val="00AE1F7C"/>
    <w:rsid w:val="00B329E5"/>
    <w:rsid w:val="00B47873"/>
    <w:rsid w:val="00BA381A"/>
    <w:rsid w:val="00BF4F61"/>
    <w:rsid w:val="00C471AA"/>
    <w:rsid w:val="00C51325"/>
    <w:rsid w:val="00D5747B"/>
    <w:rsid w:val="00D665C6"/>
    <w:rsid w:val="00E127D8"/>
    <w:rsid w:val="00E975DD"/>
    <w:rsid w:val="00EF3BE8"/>
    <w:rsid w:val="00EF6343"/>
    <w:rsid w:val="00F52220"/>
    <w:rsid w:val="00F56B7B"/>
    <w:rsid w:val="00F70485"/>
    <w:rsid w:val="00F71366"/>
    <w:rsid w:val="00F735AD"/>
    <w:rsid w:val="00FB17CA"/>
    <w:rsid w:val="00FC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DB119"/>
  <w15:docId w15:val="{D60030A9-B3E7-467B-8922-CCE42247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before="100" w:after="10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1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7C"/>
    <w:rPr>
      <w:rFonts w:ascii="Segoe UI" w:hAnsi="Segoe UI" w:cs="Segoe UI"/>
      <w:sz w:val="18"/>
      <w:szCs w:val="18"/>
    </w:rPr>
  </w:style>
  <w:style w:type="character" w:styleId="Hyperlink">
    <w:name w:val="Hyperlink"/>
    <w:basedOn w:val="DefaultParagraphFont"/>
    <w:uiPriority w:val="99"/>
    <w:unhideWhenUsed/>
    <w:rsid w:val="00AE1F7C"/>
    <w:rPr>
      <w:color w:val="0000FF" w:themeColor="hyperlink"/>
      <w:u w:val="single"/>
    </w:rPr>
  </w:style>
  <w:style w:type="character" w:customStyle="1" w:styleId="UnresolvedMention1">
    <w:name w:val="Unresolved Mention1"/>
    <w:basedOn w:val="DefaultParagraphFont"/>
    <w:uiPriority w:val="99"/>
    <w:semiHidden/>
    <w:unhideWhenUsed/>
    <w:rsid w:val="00AE1F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10E3A"/>
    <w:rPr>
      <w:b/>
      <w:bCs/>
    </w:rPr>
  </w:style>
  <w:style w:type="character" w:customStyle="1" w:styleId="CommentSubjectChar">
    <w:name w:val="Comment Subject Char"/>
    <w:basedOn w:val="CommentTextChar"/>
    <w:link w:val="CommentSubject"/>
    <w:uiPriority w:val="99"/>
    <w:semiHidden/>
    <w:rsid w:val="00510E3A"/>
    <w:rPr>
      <w:b/>
      <w:bCs/>
      <w:sz w:val="20"/>
      <w:szCs w:val="20"/>
    </w:rPr>
  </w:style>
  <w:style w:type="paragraph" w:styleId="Revision">
    <w:name w:val="Revision"/>
    <w:hidden/>
    <w:uiPriority w:val="99"/>
    <w:semiHidden/>
    <w:rsid w:val="001A1FBC"/>
  </w:style>
  <w:style w:type="character" w:styleId="FollowedHyperlink">
    <w:name w:val="FollowedHyperlink"/>
    <w:basedOn w:val="DefaultParagraphFont"/>
    <w:uiPriority w:val="99"/>
    <w:semiHidden/>
    <w:unhideWhenUsed/>
    <w:rsid w:val="001A1FBC"/>
    <w:rPr>
      <w:color w:val="800080" w:themeColor="followedHyperlink"/>
      <w:u w:val="single"/>
    </w:rPr>
  </w:style>
  <w:style w:type="paragraph" w:styleId="Footer">
    <w:name w:val="footer"/>
    <w:basedOn w:val="Normal"/>
    <w:link w:val="FooterChar"/>
    <w:uiPriority w:val="99"/>
    <w:unhideWhenUsed/>
    <w:rsid w:val="004309C3"/>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4309C3"/>
    <w:rPr>
      <w:rFonts w:asciiTheme="minorHAnsi" w:eastAsiaTheme="minorEastAsia" w:hAnsiTheme="minorHAnsi"/>
      <w:sz w:val="22"/>
      <w:szCs w:val="22"/>
    </w:rPr>
  </w:style>
  <w:style w:type="paragraph" w:styleId="ListParagraph">
    <w:name w:val="List Paragraph"/>
    <w:basedOn w:val="Normal"/>
    <w:uiPriority w:val="34"/>
    <w:qFormat/>
    <w:rsid w:val="004B4BC2"/>
    <w:pPr>
      <w:ind w:left="720"/>
      <w:contextualSpacing/>
    </w:pPr>
  </w:style>
  <w:style w:type="character" w:styleId="Strong">
    <w:name w:val="Strong"/>
    <w:basedOn w:val="DefaultParagraphFont"/>
    <w:uiPriority w:val="22"/>
    <w:qFormat/>
    <w:rsid w:val="005C6B77"/>
    <w:rPr>
      <w:b/>
      <w:bCs/>
    </w:rPr>
  </w:style>
  <w:style w:type="character" w:customStyle="1" w:styleId="UnresolvedMention2">
    <w:name w:val="Unresolved Mention2"/>
    <w:basedOn w:val="DefaultParagraphFont"/>
    <w:uiPriority w:val="99"/>
    <w:semiHidden/>
    <w:unhideWhenUsed/>
    <w:rsid w:val="00BA381A"/>
    <w:rPr>
      <w:color w:val="605E5C"/>
      <w:shd w:val="clear" w:color="auto" w:fill="E1DFDD"/>
    </w:rPr>
  </w:style>
  <w:style w:type="paragraph" w:styleId="Header">
    <w:name w:val="header"/>
    <w:basedOn w:val="Normal"/>
    <w:link w:val="HeaderChar"/>
    <w:uiPriority w:val="99"/>
    <w:unhideWhenUsed/>
    <w:rsid w:val="00A84206"/>
    <w:pPr>
      <w:tabs>
        <w:tab w:val="center" w:pos="4680"/>
        <w:tab w:val="right" w:pos="9360"/>
      </w:tabs>
    </w:pPr>
  </w:style>
  <w:style w:type="character" w:customStyle="1" w:styleId="HeaderChar">
    <w:name w:val="Header Char"/>
    <w:basedOn w:val="DefaultParagraphFont"/>
    <w:link w:val="Header"/>
    <w:uiPriority w:val="99"/>
    <w:rsid w:val="00A84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972955">
      <w:bodyDiv w:val="1"/>
      <w:marLeft w:val="0"/>
      <w:marRight w:val="0"/>
      <w:marTop w:val="0"/>
      <w:marBottom w:val="0"/>
      <w:divBdr>
        <w:top w:val="none" w:sz="0" w:space="0" w:color="auto"/>
        <w:left w:val="none" w:sz="0" w:space="0" w:color="auto"/>
        <w:bottom w:val="none" w:sz="0" w:space="0" w:color="auto"/>
        <w:right w:val="none" w:sz="0" w:space="0" w:color="auto"/>
      </w:divBdr>
    </w:div>
    <w:div w:id="1707020065">
      <w:bodyDiv w:val="1"/>
      <w:marLeft w:val="0"/>
      <w:marRight w:val="0"/>
      <w:marTop w:val="0"/>
      <w:marBottom w:val="0"/>
      <w:divBdr>
        <w:top w:val="none" w:sz="0" w:space="0" w:color="auto"/>
        <w:left w:val="none" w:sz="0" w:space="0" w:color="auto"/>
        <w:bottom w:val="none" w:sz="0" w:space="0" w:color="auto"/>
        <w:right w:val="none" w:sz="0" w:space="0" w:color="auto"/>
      </w:divBdr>
    </w:div>
    <w:div w:id="2089616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1082/introduction-to-the-ela-literacy-instructional-practice-guide" TargetMode="Externa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info@studentsachieve.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FRClI2q18Y"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engageny.org/resource/teaching-is-the-cor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chievethecore.org/page/394/introduction-to-the-ela-literacy-shifts" TargetMode="Externa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78D4-98C6-46B6-B682-335003E1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Pascale Joseph</cp:lastModifiedBy>
  <cp:revision>5</cp:revision>
  <cp:lastPrinted>2018-08-15T10:23:00Z</cp:lastPrinted>
  <dcterms:created xsi:type="dcterms:W3CDTF">2018-11-20T13:39:00Z</dcterms:created>
  <dcterms:modified xsi:type="dcterms:W3CDTF">2020-01-23T19:25:00Z</dcterms:modified>
</cp:coreProperties>
</file>